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528" w:rsidRPr="00E02528" w:rsidRDefault="00E02528" w:rsidP="00E0252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52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02528" w:rsidRPr="00E02528" w:rsidRDefault="00E02528" w:rsidP="00E0252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5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План</w:t>
      </w:r>
    </w:p>
    <w:p w:rsidR="00E02528" w:rsidRPr="00E02528" w:rsidRDefault="00E02528" w:rsidP="00E0252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5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мероприятий по профилактике </w:t>
      </w:r>
      <w:proofErr w:type="spellStart"/>
      <w:r w:rsidRPr="00E025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гриппа</w:t>
      </w:r>
      <w:proofErr w:type="gramStart"/>
      <w:r w:rsidRPr="00E025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</w:t>
      </w:r>
      <w:r w:rsidRPr="00E02528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Э</w:t>
      </w:r>
      <w:proofErr w:type="gramEnd"/>
      <w:r w:rsidRPr="00E02528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ВИ</w:t>
      </w:r>
      <w:r w:rsidRPr="00E025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,ОРВИ</w:t>
      </w:r>
      <w:proofErr w:type="spellEnd"/>
    </w:p>
    <w:p w:rsidR="00E02528" w:rsidRPr="00E02528" w:rsidRDefault="00E02528" w:rsidP="00E0252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5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 2017-2018 учебный год</w:t>
      </w:r>
    </w:p>
    <w:tbl>
      <w:tblPr>
        <w:tblW w:w="10920" w:type="dxa"/>
        <w:jc w:val="center"/>
        <w:tblInd w:w="-539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1"/>
        <w:gridCol w:w="6949"/>
        <w:gridCol w:w="2480"/>
      </w:tblGrid>
      <w:tr w:rsidR="00E02528" w:rsidRPr="00E02528" w:rsidTr="00E02528">
        <w:trPr>
          <w:jc w:val="center"/>
        </w:trPr>
        <w:tc>
          <w:tcPr>
            <w:tcW w:w="14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E02528" w:rsidRPr="00E02528" w:rsidRDefault="00E02528" w:rsidP="00E0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Период проведения</w:t>
            </w:r>
          </w:p>
        </w:tc>
        <w:tc>
          <w:tcPr>
            <w:tcW w:w="69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E02528" w:rsidRPr="00E02528" w:rsidRDefault="00E02528" w:rsidP="00E0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4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02528" w:rsidRPr="00E02528" w:rsidRDefault="00E02528" w:rsidP="00E0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E02528" w:rsidRPr="00E02528" w:rsidTr="00E02528">
        <w:trPr>
          <w:jc w:val="center"/>
        </w:trPr>
        <w:tc>
          <w:tcPr>
            <w:tcW w:w="10915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02528" w:rsidRPr="00E02528" w:rsidRDefault="00E02528" w:rsidP="00E0252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Организационно-методические мероприятия</w:t>
            </w:r>
          </w:p>
        </w:tc>
      </w:tr>
      <w:tr w:rsidR="00E02528" w:rsidRPr="00E02528" w:rsidTr="00E02528">
        <w:trPr>
          <w:jc w:val="center"/>
        </w:trPr>
        <w:tc>
          <w:tcPr>
            <w:tcW w:w="149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694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инструктажа сотрудников ОУ и обучающихся о профилактике гриппа и </w:t>
            </w: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ЭВИ</w:t>
            </w:r>
            <w:proofErr w:type="gramStart"/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РВИ</w:t>
            </w:r>
          </w:p>
        </w:tc>
        <w:tc>
          <w:tcPr>
            <w:tcW w:w="247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школы</w:t>
            </w:r>
          </w:p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E02528" w:rsidRPr="00E02528" w:rsidTr="00E02528">
        <w:trPr>
          <w:jc w:val="center"/>
        </w:trPr>
        <w:tc>
          <w:tcPr>
            <w:tcW w:w="149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94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памяток о необходимости вакцинации и использовании вакцины против гриппа «</w:t>
            </w:r>
            <w:proofErr w:type="spellStart"/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Гриппол</w:t>
            </w:r>
            <w:proofErr w:type="spellEnd"/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+» на доске объявлений для родителей обучающихся, сотрудников школы</w:t>
            </w:r>
          </w:p>
        </w:tc>
        <w:tc>
          <w:tcPr>
            <w:tcW w:w="247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ВР</w:t>
            </w:r>
          </w:p>
        </w:tc>
      </w:tr>
      <w:tr w:rsidR="00E02528" w:rsidRPr="00E02528" w:rsidTr="00E02528">
        <w:trPr>
          <w:jc w:val="center"/>
        </w:trPr>
        <w:tc>
          <w:tcPr>
            <w:tcW w:w="149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</w:t>
            </w:r>
          </w:p>
        </w:tc>
        <w:tc>
          <w:tcPr>
            <w:tcW w:w="694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анализа заболеваемости </w:t>
            </w: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ЭВИ</w:t>
            </w:r>
            <w:proofErr w:type="gramStart"/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РВИ ,гриппом среди привитых против гриппа.</w:t>
            </w:r>
          </w:p>
        </w:tc>
        <w:tc>
          <w:tcPr>
            <w:tcW w:w="247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УВР</w:t>
            </w:r>
          </w:p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E02528" w:rsidRPr="00E02528" w:rsidTr="00E02528">
        <w:trPr>
          <w:jc w:val="center"/>
        </w:trPr>
        <w:tc>
          <w:tcPr>
            <w:tcW w:w="149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период карантина</w:t>
            </w:r>
          </w:p>
        </w:tc>
        <w:tc>
          <w:tcPr>
            <w:tcW w:w="694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утреннего фильтра </w:t>
            </w:r>
            <w:proofErr w:type="gramStart"/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247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E02528" w:rsidRPr="00E02528" w:rsidTr="00E02528">
        <w:trPr>
          <w:jc w:val="center"/>
        </w:trPr>
        <w:tc>
          <w:tcPr>
            <w:tcW w:w="149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период карантина</w:t>
            </w:r>
          </w:p>
        </w:tc>
        <w:tc>
          <w:tcPr>
            <w:tcW w:w="694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ограничением доступа посетителей в образовательное учреждение</w:t>
            </w:r>
          </w:p>
        </w:tc>
        <w:tc>
          <w:tcPr>
            <w:tcW w:w="247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E02528" w:rsidRPr="00E02528" w:rsidTr="00E02528">
        <w:trPr>
          <w:jc w:val="center"/>
        </w:trPr>
        <w:tc>
          <w:tcPr>
            <w:tcW w:w="149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период карантина</w:t>
            </w:r>
          </w:p>
        </w:tc>
        <w:tc>
          <w:tcPr>
            <w:tcW w:w="694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ограничением проведения массовых мероприятий в образовательном учреждении</w:t>
            </w:r>
          </w:p>
        </w:tc>
        <w:tc>
          <w:tcPr>
            <w:tcW w:w="247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ВР</w:t>
            </w:r>
          </w:p>
        </w:tc>
      </w:tr>
      <w:tr w:rsidR="00E02528" w:rsidRPr="00E02528" w:rsidTr="00E02528">
        <w:trPr>
          <w:jc w:val="center"/>
        </w:trPr>
        <w:tc>
          <w:tcPr>
            <w:tcW w:w="149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694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выполнением санитарно-гигиенических требований</w:t>
            </w:r>
          </w:p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E02528" w:rsidRPr="00E02528" w:rsidTr="00E02528">
        <w:trPr>
          <w:jc w:val="center"/>
        </w:trPr>
        <w:tc>
          <w:tcPr>
            <w:tcW w:w="10915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02528" w:rsidRPr="00E02528" w:rsidRDefault="00E02528" w:rsidP="00E0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Организация работы по профилактике гриппа, </w:t>
            </w:r>
            <w:r w:rsidRPr="00E02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ЭВИ</w:t>
            </w:r>
            <w:proofErr w:type="gramStart"/>
            <w:r w:rsidRPr="00E02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,О</w:t>
            </w:r>
            <w:proofErr w:type="gramEnd"/>
            <w:r w:rsidRPr="00E02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РВИ с обучающимися</w:t>
            </w:r>
          </w:p>
        </w:tc>
      </w:tr>
      <w:tr w:rsidR="00E02528" w:rsidRPr="00E02528" w:rsidTr="00E02528">
        <w:trPr>
          <w:jc w:val="center"/>
        </w:trPr>
        <w:tc>
          <w:tcPr>
            <w:tcW w:w="149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сентябрь-октябрь</w:t>
            </w:r>
          </w:p>
        </w:tc>
        <w:tc>
          <w:tcPr>
            <w:tcW w:w="694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разъяснительной работы среди детей по профилактике гриппа, </w:t>
            </w: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ЭВИ</w:t>
            </w:r>
            <w:proofErr w:type="gramStart"/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РВИ</w:t>
            </w:r>
          </w:p>
        </w:tc>
        <w:tc>
          <w:tcPr>
            <w:tcW w:w="247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E02528" w:rsidRPr="00E02528" w:rsidTr="00E02528">
        <w:trPr>
          <w:jc w:val="center"/>
        </w:trPr>
        <w:tc>
          <w:tcPr>
            <w:tcW w:w="149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694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цикла классных часов по темам:</w:t>
            </w:r>
          </w:p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прививок не боюсь»</w:t>
            </w:r>
          </w:p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«Профилактика гриппа и простудных заболеваний»</w:t>
            </w:r>
          </w:p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«Как победить грипп»</w:t>
            </w:r>
          </w:p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«Витаминизация блюд»</w:t>
            </w:r>
          </w:p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«Мой режим дня»</w:t>
            </w:r>
          </w:p>
        </w:tc>
        <w:tc>
          <w:tcPr>
            <w:tcW w:w="247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Ответственная</w:t>
            </w:r>
            <w:proofErr w:type="gramEnd"/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питание</w:t>
            </w:r>
          </w:p>
        </w:tc>
      </w:tr>
      <w:tr w:rsidR="00E02528" w:rsidRPr="00E02528" w:rsidTr="00E02528">
        <w:trPr>
          <w:jc w:val="center"/>
        </w:trPr>
        <w:tc>
          <w:tcPr>
            <w:tcW w:w="149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694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декад «За здоровый образ жизни»</w:t>
            </w:r>
          </w:p>
        </w:tc>
        <w:tc>
          <w:tcPr>
            <w:tcW w:w="247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ВР</w:t>
            </w:r>
          </w:p>
        </w:tc>
      </w:tr>
      <w:tr w:rsidR="00E02528" w:rsidRPr="00E02528" w:rsidTr="00E02528">
        <w:trPr>
          <w:jc w:val="center"/>
        </w:trPr>
        <w:tc>
          <w:tcPr>
            <w:tcW w:w="149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694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оздоровительных мероприятий:</w:t>
            </w:r>
          </w:p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Физикультминутки</w:t>
            </w:r>
            <w:proofErr w:type="spellEnd"/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витаминизация пищи</w:t>
            </w:r>
          </w:p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Дней Здоровья</w:t>
            </w:r>
          </w:p>
        </w:tc>
        <w:tc>
          <w:tcPr>
            <w:tcW w:w="247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 школы</w:t>
            </w:r>
          </w:p>
        </w:tc>
      </w:tr>
      <w:tr w:rsidR="00E02528" w:rsidRPr="00E02528" w:rsidTr="00E02528">
        <w:trPr>
          <w:jc w:val="center"/>
        </w:trPr>
        <w:tc>
          <w:tcPr>
            <w:tcW w:w="10915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02528" w:rsidRPr="00E02528" w:rsidRDefault="00E02528" w:rsidP="00E0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 Организация работы по профилактике гриппа, </w:t>
            </w:r>
            <w:r w:rsidRPr="00E02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ЭВИ</w:t>
            </w:r>
            <w:proofErr w:type="gramStart"/>
            <w:r w:rsidRPr="00E02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,О</w:t>
            </w:r>
            <w:proofErr w:type="gramEnd"/>
            <w:r w:rsidRPr="00E02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РВИ с родителями</w:t>
            </w:r>
          </w:p>
        </w:tc>
      </w:tr>
      <w:tr w:rsidR="00E02528" w:rsidRPr="00E02528" w:rsidTr="00E02528">
        <w:trPr>
          <w:jc w:val="center"/>
        </w:trPr>
        <w:tc>
          <w:tcPr>
            <w:tcW w:w="149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</w:t>
            </w: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октябрь</w:t>
            </w:r>
          </w:p>
        </w:tc>
        <w:tc>
          <w:tcPr>
            <w:tcW w:w="694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Проведение разъяснительной работы среди родителей по профилактике </w:t>
            </w: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гриппа, </w:t>
            </w: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ЭВИ</w:t>
            </w:r>
            <w:proofErr w:type="gramStart"/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РВИ на родительских собраниях и лекториях</w:t>
            </w:r>
          </w:p>
        </w:tc>
        <w:tc>
          <w:tcPr>
            <w:tcW w:w="247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Классные руководители</w:t>
            </w:r>
          </w:p>
        </w:tc>
      </w:tr>
      <w:tr w:rsidR="00E02528" w:rsidRPr="00E02528" w:rsidTr="00E02528">
        <w:trPr>
          <w:jc w:val="center"/>
        </w:trPr>
        <w:tc>
          <w:tcPr>
            <w:tcW w:w="10915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02528" w:rsidRPr="00E02528" w:rsidRDefault="00E02528" w:rsidP="00E0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4. Практические меры</w:t>
            </w:r>
          </w:p>
        </w:tc>
      </w:tr>
      <w:tr w:rsidR="00E02528" w:rsidRPr="00E02528" w:rsidTr="00E02528">
        <w:trPr>
          <w:jc w:val="center"/>
        </w:trPr>
        <w:tc>
          <w:tcPr>
            <w:tcW w:w="149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694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стерильных медицинских одноразовых трехслойных масок с фиксатором для сотрудников</w:t>
            </w:r>
          </w:p>
        </w:tc>
        <w:tc>
          <w:tcPr>
            <w:tcW w:w="247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E02528" w:rsidRPr="00E02528" w:rsidTr="00E02528">
        <w:trPr>
          <w:jc w:val="center"/>
        </w:trPr>
        <w:tc>
          <w:tcPr>
            <w:tcW w:w="149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Октябрь-ноябрь</w:t>
            </w:r>
          </w:p>
        </w:tc>
        <w:tc>
          <w:tcPr>
            <w:tcW w:w="694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вакцинации сотрудников ОУ</w:t>
            </w:r>
          </w:p>
        </w:tc>
        <w:tc>
          <w:tcPr>
            <w:tcW w:w="247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Медицинские работники</w:t>
            </w:r>
          </w:p>
        </w:tc>
      </w:tr>
      <w:tr w:rsidR="00E02528" w:rsidRPr="00E02528" w:rsidTr="00E02528">
        <w:trPr>
          <w:jc w:val="center"/>
        </w:trPr>
        <w:tc>
          <w:tcPr>
            <w:tcW w:w="149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Октябрь-ноябрь</w:t>
            </w:r>
          </w:p>
        </w:tc>
        <w:tc>
          <w:tcPr>
            <w:tcW w:w="694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вакцинации обучающихся и воспитанников</w:t>
            </w:r>
          </w:p>
        </w:tc>
        <w:tc>
          <w:tcPr>
            <w:tcW w:w="247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Медицинские работники</w:t>
            </w:r>
          </w:p>
        </w:tc>
      </w:tr>
    </w:tbl>
    <w:p w:rsidR="00E02528" w:rsidRPr="00E02528" w:rsidRDefault="00E02528" w:rsidP="00E0252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52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02528" w:rsidRPr="00E02528" w:rsidRDefault="00E02528" w:rsidP="00E0252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52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02528" w:rsidRPr="00E02528" w:rsidRDefault="00E02528" w:rsidP="00E0252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" w:history="1">
        <w:r w:rsidRPr="00E02528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ru-RU"/>
          </w:rPr>
          <w:t>Памятка родителям по здоровому образу жизни</w:t>
        </w:r>
      </w:hyperlink>
    </w:p>
    <w:p w:rsidR="00E02528" w:rsidRPr="00E02528" w:rsidRDefault="00E02528" w:rsidP="00E025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528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вы желаете, здоровья своим детям, необходимо перестроить уклад семьи на принципах ЗОЖ:</w:t>
      </w:r>
    </w:p>
    <w:p w:rsidR="00E02528" w:rsidRPr="00E02528" w:rsidRDefault="00E02528" w:rsidP="00E0252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528">
        <w:rPr>
          <w:rFonts w:ascii="Times New Roman" w:eastAsia="Times New Roman" w:hAnsi="Times New Roman" w:cs="Times New Roman"/>
          <w:sz w:val="20"/>
          <w:szCs w:val="20"/>
          <w:lang w:eastAsia="ru-RU"/>
        </w:rPr>
        <w:t>Живите в определенном режиме труда, отдыха, питания;</w:t>
      </w:r>
    </w:p>
    <w:p w:rsidR="00E02528" w:rsidRPr="00E02528" w:rsidRDefault="00E02528" w:rsidP="00E0252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528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начинайте день с утренней зарядки (не менее 30 мин);</w:t>
      </w:r>
    </w:p>
    <w:p w:rsidR="00E02528" w:rsidRPr="00E02528" w:rsidRDefault="00E02528" w:rsidP="00E0252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528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курите, либо бросьте эту пагубную привычку, тем самым вы дадите пример здорового образа жизни ребенку;</w:t>
      </w:r>
    </w:p>
    <w:p w:rsidR="00E02528" w:rsidRPr="00E02528" w:rsidRDefault="00E02528" w:rsidP="00E0252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528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оставьте за порогом своего дома недовольство ценами, правительством, руководством, неудачами и плохим самочувствием;</w:t>
      </w:r>
    </w:p>
    <w:p w:rsidR="00E02528" w:rsidRPr="00E02528" w:rsidRDefault="00E02528" w:rsidP="00E0252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528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становитесь рабами телевидения, особенно в выходные дни, найдите время для общения с природой;</w:t>
      </w:r>
    </w:p>
    <w:p w:rsidR="00E02528" w:rsidRPr="00E02528" w:rsidRDefault="00E02528" w:rsidP="00E0252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528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имейте сильную волю, чтобы приобрести сильные привычки.</w:t>
      </w:r>
    </w:p>
    <w:p w:rsidR="00E02528" w:rsidRPr="00E02528" w:rsidRDefault="00E02528" w:rsidP="00E025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528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вы желаете видеть своего ребенка трудолюбивым, то придерживайтесь правил:</w:t>
      </w:r>
    </w:p>
    <w:p w:rsidR="00E02528" w:rsidRPr="00E02528" w:rsidRDefault="00E02528" w:rsidP="00E0252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528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лишайте своих детей участия в семейных трудовых делах;</w:t>
      </w:r>
    </w:p>
    <w:p w:rsidR="00E02528" w:rsidRPr="00E02528" w:rsidRDefault="00E02528" w:rsidP="00E0252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528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проявляйте непочтения, не говорите плохо о поступках членов вашей семьи, морально поощряйте трудовые усилия каждого;</w:t>
      </w:r>
    </w:p>
    <w:p w:rsidR="00E02528" w:rsidRPr="00E02528" w:rsidRDefault="00E02528" w:rsidP="00E0252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528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выносите сор из избы;</w:t>
      </w:r>
    </w:p>
    <w:p w:rsidR="00E02528" w:rsidRPr="00E02528" w:rsidRDefault="00E02528" w:rsidP="00E0252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5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делите труд в семье </w:t>
      </w:r>
      <w:proofErr w:type="gramStart"/>
      <w:r w:rsidRPr="00E02528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proofErr w:type="gramEnd"/>
      <w:r w:rsidRPr="00E025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мужской и женский.</w:t>
      </w:r>
    </w:p>
    <w:p w:rsidR="00E02528" w:rsidRPr="00E02528" w:rsidRDefault="00E02528" w:rsidP="00E025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528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вы желаете видеть своих детей способными создать крепкую семью, то:</w:t>
      </w:r>
    </w:p>
    <w:p w:rsidR="00E02528" w:rsidRPr="00E02528" w:rsidRDefault="00E02528" w:rsidP="00E0252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528">
        <w:rPr>
          <w:rFonts w:ascii="Times New Roman" w:eastAsia="Times New Roman" w:hAnsi="Times New Roman" w:cs="Times New Roman"/>
          <w:sz w:val="20"/>
          <w:szCs w:val="20"/>
          <w:lang w:eastAsia="ru-RU"/>
        </w:rPr>
        <w:t>будьте выдержанными и спокойными в кругу своей семьи;</w:t>
      </w:r>
    </w:p>
    <w:p w:rsidR="00E02528" w:rsidRPr="00E02528" w:rsidRDefault="00E02528" w:rsidP="00E0252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528">
        <w:rPr>
          <w:rFonts w:ascii="Times New Roman" w:eastAsia="Times New Roman" w:hAnsi="Times New Roman" w:cs="Times New Roman"/>
          <w:sz w:val="20"/>
          <w:szCs w:val="20"/>
          <w:lang w:eastAsia="ru-RU"/>
        </w:rPr>
        <w:t>уделяйте своим детям максимум внимания в свободное время, интересуйтесь их делами, сопереживайте им;</w:t>
      </w:r>
    </w:p>
    <w:p w:rsidR="00E02528" w:rsidRPr="00E02528" w:rsidRDefault="00E02528" w:rsidP="00E0252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528">
        <w:rPr>
          <w:rFonts w:ascii="Times New Roman" w:eastAsia="Times New Roman" w:hAnsi="Times New Roman" w:cs="Times New Roman"/>
          <w:sz w:val="20"/>
          <w:szCs w:val="20"/>
          <w:lang w:eastAsia="ru-RU"/>
        </w:rPr>
        <w:t>с уважением относитесь к мужу (жене), возвышайте культ женщины - матери, мужчины - отца.</w:t>
      </w:r>
    </w:p>
    <w:p w:rsidR="00E02528" w:rsidRPr="00E02528" w:rsidRDefault="00E02528" w:rsidP="00E025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528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вы хотите видеть своих детей свободными в общении, культурными, то:</w:t>
      </w:r>
    </w:p>
    <w:p w:rsidR="00E02528" w:rsidRPr="00E02528" w:rsidRDefault="00E02528" w:rsidP="00E0252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528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допускайте, чтобы ваши дети пропускали школу;</w:t>
      </w:r>
    </w:p>
    <w:p w:rsidR="00E02528" w:rsidRPr="00E02528" w:rsidRDefault="00E02528" w:rsidP="00E0252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528">
        <w:rPr>
          <w:rFonts w:ascii="Times New Roman" w:eastAsia="Times New Roman" w:hAnsi="Times New Roman" w:cs="Times New Roman"/>
          <w:sz w:val="20"/>
          <w:szCs w:val="20"/>
          <w:lang w:eastAsia="ru-RU"/>
        </w:rPr>
        <w:t>очень хорошо, если у вашего ребенка есть хобби;</w:t>
      </w:r>
    </w:p>
    <w:p w:rsidR="00E02528" w:rsidRPr="00E02528" w:rsidRDefault="00E02528" w:rsidP="00E0252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528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жалейте времени для культурного совместного отдыха;</w:t>
      </w:r>
    </w:p>
    <w:p w:rsidR="00E02528" w:rsidRPr="00E02528" w:rsidRDefault="00E02528" w:rsidP="00E0252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52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приобщайте детей к миру литературы.</w:t>
      </w:r>
    </w:p>
    <w:p w:rsidR="00E02528" w:rsidRPr="00E02528" w:rsidRDefault="00E02528" w:rsidP="00E025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528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вы не хотите видеть своих детей беспринципными, циничными, отравляющими жизнь себе и другим, то:</w:t>
      </w:r>
    </w:p>
    <w:p w:rsidR="00E02528" w:rsidRPr="00E02528" w:rsidRDefault="00E02528" w:rsidP="00E0252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528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разрешайте себе заниматься в присутствии детей сплетнями, критикой по адресу своих родственников, знакомых, клиентов, учителей;</w:t>
      </w:r>
    </w:p>
    <w:p w:rsidR="00E02528" w:rsidRPr="00E02528" w:rsidRDefault="00E02528" w:rsidP="00E0252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528">
        <w:rPr>
          <w:rFonts w:ascii="Times New Roman" w:eastAsia="Times New Roman" w:hAnsi="Times New Roman" w:cs="Times New Roman"/>
          <w:sz w:val="20"/>
          <w:szCs w:val="20"/>
          <w:lang w:eastAsia="ru-RU"/>
        </w:rPr>
        <w:t>к учителю могут быть претензии, но с ними надо идти прямо к нему.</w:t>
      </w:r>
    </w:p>
    <w:p w:rsidR="00E02528" w:rsidRPr="00E02528" w:rsidRDefault="00E02528" w:rsidP="00E025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528">
        <w:rPr>
          <w:rFonts w:ascii="Times New Roman" w:eastAsia="Times New Roman" w:hAnsi="Times New Roman" w:cs="Times New Roman"/>
          <w:sz w:val="20"/>
          <w:szCs w:val="20"/>
          <w:lang w:eastAsia="ru-RU"/>
        </w:rPr>
        <w:t>Вы желаете, чтобы ваш ребенок вырос добрым, внимательным, готовым поддержать вас - вам нужно самим уделять максимум внимания своим родителям.</w:t>
      </w:r>
    </w:p>
    <w:p w:rsidR="00E02528" w:rsidRPr="00E02528" w:rsidRDefault="00E02528" w:rsidP="00E0252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" w:history="1">
        <w:r w:rsidRPr="00E02528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ru-RU"/>
          </w:rPr>
          <w:t>ПАМЯТКА ДЛЯ РОДИТЕЛЕЙ И ПЕДАГОГОВ</w:t>
        </w:r>
      </w:hyperlink>
    </w:p>
    <w:p w:rsidR="00E02528" w:rsidRPr="00E02528" w:rsidRDefault="00E02528" w:rsidP="00E0252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52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  <w:t>Первые признаки употребления ПАВ</w:t>
      </w:r>
    </w:p>
    <w:p w:rsidR="00E02528" w:rsidRPr="00E02528" w:rsidRDefault="00E02528" w:rsidP="00E025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5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Как известно, наркомании и токсикомании трудно лечить и поэтому крайне актуальной является задача раннего выявления употребления </w:t>
      </w:r>
      <w:proofErr w:type="spellStart"/>
      <w:r w:rsidRPr="00E02528">
        <w:rPr>
          <w:rFonts w:ascii="Times New Roman" w:eastAsia="Times New Roman" w:hAnsi="Times New Roman" w:cs="Times New Roman"/>
          <w:sz w:val="20"/>
          <w:szCs w:val="20"/>
          <w:lang w:eastAsia="ru-RU"/>
        </w:rPr>
        <w:t>психоактивных</w:t>
      </w:r>
      <w:proofErr w:type="spellEnd"/>
      <w:r w:rsidRPr="00E025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веществ еще на начальной стадии. В помощь педагогам, психологам разработаны следующие методические рекомендации по выявлению первых признаков употребления ПАВ. При раннем выявлении несовершеннолетних, употребляющих наркотические средства, токсические вещества профилактическая работа может проводиться психологом и врачом-наркологом, как в наркологических учреждениях, так и в учреждениях образования. Педагоги, психологи учреждений образования вместе с врачами-наркологами и сотрудниками инспекций по делам несовершеннолетних </w:t>
      </w:r>
      <w:r w:rsidRPr="00E0252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полиции должны объединять свои знания, учитывать все социально-психологические аспекты поведения подростков и факторы риска, способные спровоцировать употребление ПАВ:</w:t>
      </w:r>
    </w:p>
    <w:p w:rsidR="00E02528" w:rsidRPr="00E02528" w:rsidRDefault="00E02528" w:rsidP="00E025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E0252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преморбидные</w:t>
      </w:r>
      <w:proofErr w:type="spellEnd"/>
      <w:r w:rsidRPr="00E025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особенности характера (аффективная неустойчивость, импульсивность, нестабильность отношений, преобладающие чувства одиночества, пустоты, неприятие и недопонимание социальных норм и ценностей, недостаточный самоконтроль и самодисциплина и т.д.),</w:t>
      </w:r>
    </w:p>
    <w:p w:rsidR="00E02528" w:rsidRPr="00E02528" w:rsidRDefault="00E02528" w:rsidP="00E025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528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фактор нарушенной семейной системы (неполные семьи, вновь созданные семьи и т.д.),</w:t>
      </w:r>
    </w:p>
    <w:p w:rsidR="00E02528" w:rsidRPr="00E02528" w:rsidRDefault="00E02528" w:rsidP="00E025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5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склонность к </w:t>
      </w:r>
      <w:proofErr w:type="spellStart"/>
      <w:r w:rsidRPr="00E02528">
        <w:rPr>
          <w:rFonts w:ascii="Times New Roman" w:eastAsia="Times New Roman" w:hAnsi="Times New Roman" w:cs="Times New Roman"/>
          <w:sz w:val="20"/>
          <w:szCs w:val="20"/>
          <w:lang w:eastAsia="ru-RU"/>
        </w:rPr>
        <w:t>девиантному</w:t>
      </w:r>
      <w:proofErr w:type="spellEnd"/>
      <w:r w:rsidRPr="00E025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proofErr w:type="spellStart"/>
      <w:r w:rsidRPr="00E02528">
        <w:rPr>
          <w:rFonts w:ascii="Times New Roman" w:eastAsia="Times New Roman" w:hAnsi="Times New Roman" w:cs="Times New Roman"/>
          <w:sz w:val="20"/>
          <w:szCs w:val="20"/>
          <w:lang w:eastAsia="ru-RU"/>
        </w:rPr>
        <w:t>делинквентному</w:t>
      </w:r>
      <w:proofErr w:type="spellEnd"/>
      <w:r w:rsidRPr="00E025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поведению,</w:t>
      </w:r>
    </w:p>
    <w:p w:rsidR="00E02528" w:rsidRPr="00E02528" w:rsidRDefault="00E02528" w:rsidP="00E025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52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наличие задержки психического и физического развития,</w:t>
      </w:r>
    </w:p>
    <w:p w:rsidR="00E02528" w:rsidRPr="00E02528" w:rsidRDefault="00E02528" w:rsidP="00E025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02528">
        <w:rPr>
          <w:rFonts w:ascii="Times New Roman" w:eastAsia="Times New Roman" w:hAnsi="Times New Roman" w:cs="Times New Roman"/>
          <w:sz w:val="20"/>
          <w:szCs w:val="20"/>
          <w:lang w:eastAsia="ru-RU"/>
        </w:rPr>
        <w:t>негативное</w:t>
      </w:r>
      <w:proofErr w:type="gramEnd"/>
      <w:r w:rsidRPr="00E025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влияния на подростков групп сверстников,</w:t>
      </w:r>
    </w:p>
    <w:p w:rsidR="00E02528" w:rsidRPr="00E02528" w:rsidRDefault="00E02528" w:rsidP="00E025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528">
        <w:rPr>
          <w:rFonts w:ascii="Times New Roman" w:eastAsia="Times New Roman" w:hAnsi="Times New Roman" w:cs="Times New Roman"/>
          <w:sz w:val="20"/>
          <w:szCs w:val="20"/>
          <w:lang w:eastAsia="ru-RU"/>
        </w:rPr>
        <w:t>злоупотребление спиртными напитками и наркотическими веществами в семье несовершеннолетнего.</w:t>
      </w:r>
    </w:p>
    <w:p w:rsidR="00E02528" w:rsidRPr="00E02528" w:rsidRDefault="00E02528" w:rsidP="00E025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5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Особое место в работе по профилактике занимает формирование круга интересов подростка, с учетом его склонностей и способностей, оказание воспитательных воздействий и осуществление постоянного ненавязчивого </w:t>
      </w:r>
      <w:proofErr w:type="gramStart"/>
      <w:r w:rsidRPr="00E0252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E025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поведением подростков при помощи значимых для </w:t>
      </w:r>
      <w:proofErr w:type="spellStart"/>
      <w:r w:rsidRPr="00E02528">
        <w:rPr>
          <w:rFonts w:ascii="Times New Roman" w:eastAsia="Times New Roman" w:hAnsi="Times New Roman" w:cs="Times New Roman"/>
          <w:sz w:val="20"/>
          <w:szCs w:val="20"/>
          <w:lang w:eastAsia="ru-RU"/>
        </w:rPr>
        <w:t>нихлюдей</w:t>
      </w:r>
      <w:proofErr w:type="spellEnd"/>
      <w:r w:rsidRPr="00E025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 реализации дифференциального подхода к подросткам хорошим подспорьем является </w:t>
      </w:r>
      <w:proofErr w:type="spellStart"/>
      <w:r w:rsidRPr="00E02528">
        <w:rPr>
          <w:rFonts w:ascii="Times New Roman" w:eastAsia="Times New Roman" w:hAnsi="Times New Roman" w:cs="Times New Roman"/>
          <w:sz w:val="20"/>
          <w:szCs w:val="20"/>
          <w:lang w:eastAsia="ru-RU"/>
        </w:rPr>
        <w:t>патохарактерологический</w:t>
      </w:r>
      <w:proofErr w:type="spellEnd"/>
      <w:r w:rsidRPr="00E025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E02528">
        <w:rPr>
          <w:rFonts w:ascii="Times New Roman" w:eastAsia="Times New Roman" w:hAnsi="Times New Roman" w:cs="Times New Roman"/>
          <w:sz w:val="20"/>
          <w:szCs w:val="20"/>
          <w:lang w:eastAsia="ru-RU"/>
        </w:rPr>
        <w:t>диагностический</w:t>
      </w:r>
      <w:proofErr w:type="gramEnd"/>
      <w:r w:rsidRPr="00E025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02528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опросник</w:t>
      </w:r>
      <w:proofErr w:type="spellEnd"/>
      <w:r w:rsidRPr="00E025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(ПДО).</w:t>
      </w:r>
    </w:p>
    <w:p w:rsidR="00E02528" w:rsidRPr="00E02528" w:rsidRDefault="00E02528" w:rsidP="00E025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5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Зачастую педагогам и психологам трудно ответить на вопрос: употребляет ли человек наркотические вещества. Для того чтобы развеять свои сомнения и подозрения, предлагаем вам ознакомиться с первыми признаками употребления </w:t>
      </w:r>
      <w:proofErr w:type="spellStart"/>
      <w:r w:rsidRPr="00E02528">
        <w:rPr>
          <w:rFonts w:ascii="Times New Roman" w:eastAsia="Times New Roman" w:hAnsi="Times New Roman" w:cs="Times New Roman"/>
          <w:sz w:val="20"/>
          <w:szCs w:val="20"/>
          <w:lang w:eastAsia="ru-RU"/>
        </w:rPr>
        <w:t>психо-активных</w:t>
      </w:r>
      <w:proofErr w:type="spellEnd"/>
      <w:r w:rsidRPr="00E025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веществ.</w:t>
      </w:r>
    </w:p>
    <w:p w:rsidR="00E02528" w:rsidRPr="00E02528" w:rsidRDefault="00E02528" w:rsidP="00E02528">
      <w:pPr>
        <w:shd w:val="clear" w:color="auto" w:fill="FFFFFF"/>
        <w:spacing w:before="100" w:beforeAutospacing="1" w:after="100" w:afterAutospacing="1" w:line="240" w:lineRule="auto"/>
        <w:ind w:left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5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Первые настораживающие признаки употребления ПАВ:</w:t>
      </w:r>
    </w:p>
    <w:p w:rsidR="00E02528" w:rsidRPr="00E02528" w:rsidRDefault="00E02528" w:rsidP="00E02528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528">
        <w:rPr>
          <w:rFonts w:ascii="Times New Roman" w:eastAsia="Times New Roman" w:hAnsi="Times New Roman" w:cs="Times New Roman"/>
          <w:sz w:val="20"/>
          <w:szCs w:val="20"/>
          <w:lang w:eastAsia="ru-RU"/>
        </w:rPr>
        <w:t>1. Опьянение без запаха спиртного;</w:t>
      </w:r>
    </w:p>
    <w:p w:rsidR="00E02528" w:rsidRPr="00E02528" w:rsidRDefault="00E02528" w:rsidP="00E02528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528">
        <w:rPr>
          <w:rFonts w:ascii="Times New Roman" w:eastAsia="Times New Roman" w:hAnsi="Times New Roman" w:cs="Times New Roman"/>
          <w:sz w:val="20"/>
          <w:szCs w:val="20"/>
          <w:lang w:eastAsia="ru-RU"/>
        </w:rPr>
        <w:t>2. Незнакомый странный запах от волос, кожи, выдыхаемого воздуха, одежды;</w:t>
      </w:r>
    </w:p>
    <w:p w:rsidR="00E02528" w:rsidRPr="00E02528" w:rsidRDefault="00E02528" w:rsidP="00E02528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528">
        <w:rPr>
          <w:rFonts w:ascii="Times New Roman" w:eastAsia="Times New Roman" w:hAnsi="Times New Roman" w:cs="Times New Roman"/>
          <w:sz w:val="20"/>
          <w:szCs w:val="20"/>
          <w:lang w:eastAsia="ru-RU"/>
        </w:rPr>
        <w:t>3. Нарушение сна: много спит или перестает спать;</w:t>
      </w:r>
    </w:p>
    <w:p w:rsidR="00E02528" w:rsidRPr="00E02528" w:rsidRDefault="00E02528" w:rsidP="00E02528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528">
        <w:rPr>
          <w:rFonts w:ascii="Times New Roman" w:eastAsia="Times New Roman" w:hAnsi="Times New Roman" w:cs="Times New Roman"/>
          <w:sz w:val="20"/>
          <w:szCs w:val="20"/>
          <w:lang w:eastAsia="ru-RU"/>
        </w:rPr>
        <w:t>4. Периодически много ест или совсем теряет аппетит;</w:t>
      </w:r>
    </w:p>
    <w:p w:rsidR="00E02528" w:rsidRPr="00E02528" w:rsidRDefault="00E02528" w:rsidP="00E02528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528">
        <w:rPr>
          <w:rFonts w:ascii="Times New Roman" w:eastAsia="Times New Roman" w:hAnsi="Times New Roman" w:cs="Times New Roman"/>
          <w:sz w:val="20"/>
          <w:szCs w:val="20"/>
          <w:lang w:eastAsia="ru-RU"/>
        </w:rPr>
        <w:t>5. Частые смены настроения, чрезмерная эмоциональность, которая может сменяться «уходом в себя», депрессией;</w:t>
      </w:r>
    </w:p>
    <w:p w:rsidR="00E02528" w:rsidRPr="00E02528" w:rsidRDefault="00E02528" w:rsidP="00E02528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528">
        <w:rPr>
          <w:rFonts w:ascii="Times New Roman" w:eastAsia="Times New Roman" w:hAnsi="Times New Roman" w:cs="Times New Roman"/>
          <w:sz w:val="20"/>
          <w:szCs w:val="20"/>
          <w:lang w:eastAsia="ru-RU"/>
        </w:rPr>
        <w:t>6. У ребенка постоянный насморк, он шмыгает носом и трет нос;</w:t>
      </w:r>
    </w:p>
    <w:p w:rsidR="00E02528" w:rsidRPr="00E02528" w:rsidRDefault="00E02528" w:rsidP="00E02528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528">
        <w:rPr>
          <w:rFonts w:ascii="Times New Roman" w:eastAsia="Times New Roman" w:hAnsi="Times New Roman" w:cs="Times New Roman"/>
          <w:sz w:val="20"/>
          <w:szCs w:val="20"/>
          <w:lang w:eastAsia="ru-RU"/>
        </w:rPr>
        <w:t>7. Замкнутость в отношениях с родителями, незаинтересованность происходящими событиями в семье;</w:t>
      </w:r>
    </w:p>
    <w:p w:rsidR="00E02528" w:rsidRPr="00E02528" w:rsidRDefault="00E02528" w:rsidP="00E02528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528">
        <w:rPr>
          <w:rFonts w:ascii="Times New Roman" w:eastAsia="Times New Roman" w:hAnsi="Times New Roman" w:cs="Times New Roman"/>
          <w:sz w:val="20"/>
          <w:szCs w:val="20"/>
          <w:lang w:eastAsia="ru-RU"/>
        </w:rPr>
        <w:t>8. Проведение свободного времени в компаниях асоциального типа;</w:t>
      </w:r>
    </w:p>
    <w:p w:rsidR="00E02528" w:rsidRPr="00E02528" w:rsidRDefault="00E02528" w:rsidP="00E02528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528">
        <w:rPr>
          <w:rFonts w:ascii="Times New Roman" w:eastAsia="Times New Roman" w:hAnsi="Times New Roman" w:cs="Times New Roman"/>
          <w:sz w:val="20"/>
          <w:szCs w:val="20"/>
          <w:lang w:eastAsia="ru-RU"/>
        </w:rPr>
        <w:t>9. Частые «зашифрованные» телефонные разговоры с незнакомыми людьми;</w:t>
      </w:r>
    </w:p>
    <w:p w:rsidR="00E02528" w:rsidRPr="00E02528" w:rsidRDefault="00E02528" w:rsidP="00E02528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528">
        <w:rPr>
          <w:rFonts w:ascii="Times New Roman" w:eastAsia="Times New Roman" w:hAnsi="Times New Roman" w:cs="Times New Roman"/>
          <w:sz w:val="20"/>
          <w:szCs w:val="20"/>
          <w:lang w:eastAsia="ru-RU"/>
        </w:rPr>
        <w:t>10. Резкое снижение успеваемости, увеличение количества прогулов занятий;</w:t>
      </w:r>
    </w:p>
    <w:p w:rsidR="00E02528" w:rsidRPr="00E02528" w:rsidRDefault="00E02528" w:rsidP="00E02528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5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11. Потеря интереса к обычным развлечениям, </w:t>
      </w:r>
      <w:proofErr w:type="gramStart"/>
      <w:r w:rsidRPr="00E0252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привычному времяпрепровождению</w:t>
      </w:r>
      <w:proofErr w:type="gramEnd"/>
      <w:r w:rsidRPr="00E02528">
        <w:rPr>
          <w:rFonts w:ascii="Times New Roman" w:eastAsia="Times New Roman" w:hAnsi="Times New Roman" w:cs="Times New Roman"/>
          <w:sz w:val="20"/>
          <w:szCs w:val="20"/>
          <w:lang w:eastAsia="ru-RU"/>
        </w:rPr>
        <w:t>, спорту, любимым занятиям;</w:t>
      </w:r>
    </w:p>
    <w:p w:rsidR="00E02528" w:rsidRPr="00E02528" w:rsidRDefault="00E02528" w:rsidP="00E02528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528">
        <w:rPr>
          <w:rFonts w:ascii="Times New Roman" w:eastAsia="Times New Roman" w:hAnsi="Times New Roman" w:cs="Times New Roman"/>
          <w:sz w:val="20"/>
          <w:szCs w:val="20"/>
          <w:lang w:eastAsia="ru-RU"/>
        </w:rPr>
        <w:t>12. Потеря старых друзей, не желание находить новых;</w:t>
      </w:r>
    </w:p>
    <w:p w:rsidR="00E02528" w:rsidRPr="00E02528" w:rsidRDefault="00E02528" w:rsidP="00E02528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528">
        <w:rPr>
          <w:rFonts w:ascii="Times New Roman" w:eastAsia="Times New Roman" w:hAnsi="Times New Roman" w:cs="Times New Roman"/>
          <w:sz w:val="20"/>
          <w:szCs w:val="20"/>
          <w:lang w:eastAsia="ru-RU"/>
        </w:rPr>
        <w:t>13. Постоянно просит денег, не говорит на что;</w:t>
      </w:r>
    </w:p>
    <w:p w:rsidR="00E02528" w:rsidRPr="00E02528" w:rsidRDefault="00E02528" w:rsidP="00E02528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528">
        <w:rPr>
          <w:rFonts w:ascii="Times New Roman" w:eastAsia="Times New Roman" w:hAnsi="Times New Roman" w:cs="Times New Roman"/>
          <w:sz w:val="20"/>
          <w:szCs w:val="20"/>
          <w:lang w:eastAsia="ru-RU"/>
        </w:rPr>
        <w:t>14. Долгое отсутствие дома, при этом из дома пропадают вещи;</w:t>
      </w:r>
    </w:p>
    <w:p w:rsidR="00E02528" w:rsidRPr="00E02528" w:rsidRDefault="00E02528" w:rsidP="00E02528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528">
        <w:rPr>
          <w:rFonts w:ascii="Times New Roman" w:eastAsia="Times New Roman" w:hAnsi="Times New Roman" w:cs="Times New Roman"/>
          <w:sz w:val="20"/>
          <w:szCs w:val="20"/>
          <w:lang w:eastAsia="ru-RU"/>
        </w:rPr>
        <w:t>15. Изменилась речь, появились незнакомые слова;</w:t>
      </w:r>
    </w:p>
    <w:p w:rsidR="00E02528" w:rsidRPr="00E02528" w:rsidRDefault="00E02528" w:rsidP="00E02528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52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16. Избегает раздеваться даже на пляже, постоянно ходит в одежде с длинными рукавами, даже в летнее время;</w:t>
      </w:r>
    </w:p>
    <w:p w:rsidR="00E02528" w:rsidRPr="00E02528" w:rsidRDefault="00E02528" w:rsidP="00E02528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528">
        <w:rPr>
          <w:rFonts w:ascii="Times New Roman" w:eastAsia="Times New Roman" w:hAnsi="Times New Roman" w:cs="Times New Roman"/>
          <w:sz w:val="20"/>
          <w:szCs w:val="20"/>
          <w:lang w:eastAsia="ru-RU"/>
        </w:rPr>
        <w:t>17. Стремление все закрыть на ключ: комнату, ящики стола, шкатулки и пр.;</w:t>
      </w:r>
    </w:p>
    <w:p w:rsidR="00E02528" w:rsidRPr="00E02528" w:rsidRDefault="00E02528" w:rsidP="00E02528">
      <w:pPr>
        <w:shd w:val="clear" w:color="auto" w:fill="FFFFFF"/>
        <w:spacing w:before="100" w:beforeAutospacing="1" w:after="100" w:afterAutospacing="1" w:line="240" w:lineRule="auto"/>
        <w:ind w:left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5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Среди вещей вас должно насторожить обнаружение:</w:t>
      </w:r>
    </w:p>
    <w:p w:rsidR="00E02528" w:rsidRPr="00E02528" w:rsidRDefault="00E02528" w:rsidP="00E02528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528">
        <w:rPr>
          <w:rFonts w:ascii="Times New Roman" w:eastAsia="Times New Roman" w:hAnsi="Times New Roman" w:cs="Times New Roman"/>
          <w:sz w:val="20"/>
          <w:szCs w:val="20"/>
          <w:lang w:eastAsia="ru-RU"/>
        </w:rPr>
        <w:t>1. Папиросы;</w:t>
      </w:r>
    </w:p>
    <w:p w:rsidR="00E02528" w:rsidRPr="00E02528" w:rsidRDefault="00E02528" w:rsidP="00E02528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528">
        <w:rPr>
          <w:rFonts w:ascii="Times New Roman" w:eastAsia="Times New Roman" w:hAnsi="Times New Roman" w:cs="Times New Roman"/>
          <w:sz w:val="20"/>
          <w:szCs w:val="20"/>
          <w:lang w:eastAsia="ru-RU"/>
        </w:rPr>
        <w:t>2. Кусочки фольги;</w:t>
      </w:r>
    </w:p>
    <w:p w:rsidR="00E02528" w:rsidRPr="00E02528" w:rsidRDefault="00E02528" w:rsidP="00E02528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528">
        <w:rPr>
          <w:rFonts w:ascii="Times New Roman" w:eastAsia="Times New Roman" w:hAnsi="Times New Roman" w:cs="Times New Roman"/>
          <w:sz w:val="20"/>
          <w:szCs w:val="20"/>
          <w:lang w:eastAsia="ru-RU"/>
        </w:rPr>
        <w:t>3. Приспособления похожие на курительные трубки, только меньших размеров;</w:t>
      </w:r>
    </w:p>
    <w:p w:rsidR="00E02528" w:rsidRPr="00E02528" w:rsidRDefault="00E02528" w:rsidP="00E02528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528">
        <w:rPr>
          <w:rFonts w:ascii="Times New Roman" w:eastAsia="Times New Roman" w:hAnsi="Times New Roman" w:cs="Times New Roman"/>
          <w:sz w:val="20"/>
          <w:szCs w:val="20"/>
          <w:lang w:eastAsia="ru-RU"/>
        </w:rPr>
        <w:t>4. Банки с дырочками, пипетки;</w:t>
      </w:r>
    </w:p>
    <w:p w:rsidR="00E02528" w:rsidRPr="00E02528" w:rsidRDefault="00E02528" w:rsidP="00E02528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528">
        <w:rPr>
          <w:rFonts w:ascii="Times New Roman" w:eastAsia="Times New Roman" w:hAnsi="Times New Roman" w:cs="Times New Roman"/>
          <w:sz w:val="20"/>
          <w:szCs w:val="20"/>
          <w:lang w:eastAsia="ru-RU"/>
        </w:rPr>
        <w:t>5. Капли для глаз (обычно используют для предотвращения покраснения глаз);</w:t>
      </w:r>
    </w:p>
    <w:p w:rsidR="00E02528" w:rsidRPr="00E02528" w:rsidRDefault="00E02528" w:rsidP="00E02528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528">
        <w:rPr>
          <w:rFonts w:ascii="Times New Roman" w:eastAsia="Times New Roman" w:hAnsi="Times New Roman" w:cs="Times New Roman"/>
          <w:sz w:val="20"/>
          <w:szCs w:val="20"/>
          <w:lang w:eastAsia="ru-RU"/>
        </w:rPr>
        <w:t>6. Закопченные ложки;</w:t>
      </w:r>
    </w:p>
    <w:p w:rsidR="00E02528" w:rsidRPr="00E02528" w:rsidRDefault="00E02528" w:rsidP="00E02528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528">
        <w:rPr>
          <w:rFonts w:ascii="Times New Roman" w:eastAsia="Times New Roman" w:hAnsi="Times New Roman" w:cs="Times New Roman"/>
          <w:sz w:val="20"/>
          <w:szCs w:val="20"/>
          <w:lang w:eastAsia="ru-RU"/>
        </w:rPr>
        <w:t>7. Шприцы;</w:t>
      </w:r>
    </w:p>
    <w:p w:rsidR="00E02528" w:rsidRPr="00E02528" w:rsidRDefault="00E02528" w:rsidP="00E02528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528">
        <w:rPr>
          <w:rFonts w:ascii="Times New Roman" w:eastAsia="Times New Roman" w:hAnsi="Times New Roman" w:cs="Times New Roman"/>
          <w:sz w:val="20"/>
          <w:szCs w:val="20"/>
          <w:lang w:eastAsia="ru-RU"/>
        </w:rPr>
        <w:t>8. Игла от шприца;</w:t>
      </w:r>
    </w:p>
    <w:p w:rsidR="00E02528" w:rsidRPr="00E02528" w:rsidRDefault="00E02528" w:rsidP="00E02528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528">
        <w:rPr>
          <w:rFonts w:ascii="Times New Roman" w:eastAsia="Times New Roman" w:hAnsi="Times New Roman" w:cs="Times New Roman"/>
          <w:sz w:val="20"/>
          <w:szCs w:val="20"/>
          <w:lang w:eastAsia="ru-RU"/>
        </w:rPr>
        <w:t>9. Резинка для внутривенных инъекций;</w:t>
      </w:r>
    </w:p>
    <w:p w:rsidR="00E02528" w:rsidRPr="00E02528" w:rsidRDefault="00E02528" w:rsidP="00E02528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528">
        <w:rPr>
          <w:rFonts w:ascii="Times New Roman" w:eastAsia="Times New Roman" w:hAnsi="Times New Roman" w:cs="Times New Roman"/>
          <w:sz w:val="20"/>
          <w:szCs w:val="20"/>
          <w:lang w:eastAsia="ru-RU"/>
        </w:rPr>
        <w:t>10. Пузырек с таблетками;</w:t>
      </w:r>
    </w:p>
    <w:p w:rsidR="00E02528" w:rsidRPr="00E02528" w:rsidRDefault="00E02528" w:rsidP="00E02528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528">
        <w:rPr>
          <w:rFonts w:ascii="Times New Roman" w:eastAsia="Times New Roman" w:hAnsi="Times New Roman" w:cs="Times New Roman"/>
          <w:sz w:val="20"/>
          <w:szCs w:val="20"/>
          <w:lang w:eastAsia="ru-RU"/>
        </w:rPr>
        <w:t>11. Ампула с лекарствами;</w:t>
      </w:r>
    </w:p>
    <w:p w:rsidR="00E02528" w:rsidRPr="00E02528" w:rsidRDefault="00E02528" w:rsidP="00E02528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528">
        <w:rPr>
          <w:rFonts w:ascii="Times New Roman" w:eastAsia="Times New Roman" w:hAnsi="Times New Roman" w:cs="Times New Roman"/>
          <w:sz w:val="20"/>
          <w:szCs w:val="20"/>
          <w:lang w:eastAsia="ru-RU"/>
        </w:rPr>
        <w:t>12. Пустая упаковка из-под лекарств;</w:t>
      </w:r>
    </w:p>
    <w:p w:rsidR="00E02528" w:rsidRPr="00E02528" w:rsidRDefault="00E02528" w:rsidP="00E02528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528">
        <w:rPr>
          <w:rFonts w:ascii="Times New Roman" w:eastAsia="Times New Roman" w:hAnsi="Times New Roman" w:cs="Times New Roman"/>
          <w:sz w:val="20"/>
          <w:szCs w:val="20"/>
          <w:lang w:eastAsia="ru-RU"/>
        </w:rPr>
        <w:t>13. Простые ампулы;</w:t>
      </w:r>
    </w:p>
    <w:p w:rsidR="00E02528" w:rsidRPr="00E02528" w:rsidRDefault="00E02528" w:rsidP="00E02528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528">
        <w:rPr>
          <w:rFonts w:ascii="Times New Roman" w:eastAsia="Times New Roman" w:hAnsi="Times New Roman" w:cs="Times New Roman"/>
          <w:sz w:val="20"/>
          <w:szCs w:val="20"/>
          <w:lang w:eastAsia="ru-RU"/>
        </w:rPr>
        <w:t>14. Кусочки ваты с высохшим лекарством;</w:t>
      </w:r>
    </w:p>
    <w:p w:rsidR="00E02528" w:rsidRPr="00E02528" w:rsidRDefault="00E02528" w:rsidP="00E02528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528">
        <w:rPr>
          <w:rFonts w:ascii="Times New Roman" w:eastAsia="Times New Roman" w:hAnsi="Times New Roman" w:cs="Times New Roman"/>
          <w:sz w:val="20"/>
          <w:szCs w:val="20"/>
          <w:lang w:eastAsia="ru-RU"/>
        </w:rPr>
        <w:t>15. Бритвенные лезвий со следами белого порошка или бурой грязи;</w:t>
      </w:r>
    </w:p>
    <w:p w:rsidR="00E02528" w:rsidRPr="00E02528" w:rsidRDefault="00E02528" w:rsidP="00E02528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528">
        <w:rPr>
          <w:rFonts w:ascii="Times New Roman" w:eastAsia="Times New Roman" w:hAnsi="Times New Roman" w:cs="Times New Roman"/>
          <w:sz w:val="20"/>
          <w:szCs w:val="20"/>
          <w:lang w:eastAsia="ru-RU"/>
        </w:rPr>
        <w:t>16. Пузырьки с марганцовкой;</w:t>
      </w:r>
    </w:p>
    <w:p w:rsidR="00E02528" w:rsidRPr="00E02528" w:rsidRDefault="00E02528" w:rsidP="00E02528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528">
        <w:rPr>
          <w:rFonts w:ascii="Times New Roman" w:eastAsia="Times New Roman" w:hAnsi="Times New Roman" w:cs="Times New Roman"/>
          <w:sz w:val="20"/>
          <w:szCs w:val="20"/>
          <w:lang w:eastAsia="ru-RU"/>
        </w:rPr>
        <w:t>17. Бутылки с уксусом, ацетоном, пятновыводителем, другими химикатами.</w:t>
      </w:r>
    </w:p>
    <w:p w:rsidR="00E02528" w:rsidRPr="00E02528" w:rsidRDefault="00E02528" w:rsidP="00E02528">
      <w:pPr>
        <w:shd w:val="clear" w:color="auto" w:fill="FFFFFF"/>
        <w:spacing w:before="100" w:beforeAutospacing="1" w:after="100" w:afterAutospacing="1" w:line="240" w:lineRule="auto"/>
        <w:ind w:left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5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Типичные признаки зависимости от наркотиков:</w:t>
      </w:r>
    </w:p>
    <w:p w:rsidR="00E02528" w:rsidRPr="00E02528" w:rsidRDefault="00E02528" w:rsidP="00E02528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528">
        <w:rPr>
          <w:rFonts w:ascii="Times New Roman" w:eastAsia="Times New Roman" w:hAnsi="Times New Roman" w:cs="Times New Roman"/>
          <w:sz w:val="20"/>
          <w:szCs w:val="20"/>
          <w:lang w:eastAsia="ru-RU"/>
        </w:rPr>
        <w:t>1. Следы инъекций по ходу вен;</w:t>
      </w:r>
    </w:p>
    <w:p w:rsidR="00E02528" w:rsidRPr="00E02528" w:rsidRDefault="00E02528" w:rsidP="00E02528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528">
        <w:rPr>
          <w:rFonts w:ascii="Times New Roman" w:eastAsia="Times New Roman" w:hAnsi="Times New Roman" w:cs="Times New Roman"/>
          <w:sz w:val="20"/>
          <w:szCs w:val="20"/>
          <w:lang w:eastAsia="ru-RU"/>
        </w:rPr>
        <w:t>2. Периодическая смена цвета глаз (красные, помутневший белок);</w:t>
      </w:r>
    </w:p>
    <w:p w:rsidR="00E02528" w:rsidRPr="00E02528" w:rsidRDefault="00E02528" w:rsidP="00E02528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528">
        <w:rPr>
          <w:rFonts w:ascii="Times New Roman" w:eastAsia="Times New Roman" w:hAnsi="Times New Roman" w:cs="Times New Roman"/>
          <w:sz w:val="20"/>
          <w:szCs w:val="20"/>
          <w:lang w:eastAsia="ru-RU"/>
        </w:rPr>
        <w:t>3. Слишком узкие или слишком широкие зрачки (при свете не изменяет форму);</w:t>
      </w:r>
    </w:p>
    <w:p w:rsidR="00E02528" w:rsidRPr="00E02528" w:rsidRDefault="00E02528" w:rsidP="00E02528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528">
        <w:rPr>
          <w:rFonts w:ascii="Times New Roman" w:eastAsia="Times New Roman" w:hAnsi="Times New Roman" w:cs="Times New Roman"/>
          <w:sz w:val="20"/>
          <w:szCs w:val="20"/>
          <w:lang w:eastAsia="ru-RU"/>
        </w:rPr>
        <w:t>4. Неестественный блеск глаз;</w:t>
      </w:r>
    </w:p>
    <w:p w:rsidR="00E02528" w:rsidRPr="00E02528" w:rsidRDefault="00E02528" w:rsidP="00E02528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528">
        <w:rPr>
          <w:rFonts w:ascii="Times New Roman" w:eastAsia="Times New Roman" w:hAnsi="Times New Roman" w:cs="Times New Roman"/>
          <w:sz w:val="20"/>
          <w:szCs w:val="20"/>
          <w:lang w:eastAsia="ru-RU"/>
        </w:rPr>
        <w:t>5. Невнятная, растянутая речь, неуклюжие движения при отсутствии запаха алкоголя;</w:t>
      </w:r>
    </w:p>
    <w:p w:rsidR="00E02528" w:rsidRPr="00E02528" w:rsidRDefault="00E02528" w:rsidP="00E02528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528">
        <w:rPr>
          <w:rFonts w:ascii="Times New Roman" w:eastAsia="Times New Roman" w:hAnsi="Times New Roman" w:cs="Times New Roman"/>
          <w:sz w:val="20"/>
          <w:szCs w:val="20"/>
          <w:lang w:eastAsia="ru-RU"/>
        </w:rPr>
        <w:t>6. Рецепты на наркотические вещества;</w:t>
      </w:r>
    </w:p>
    <w:p w:rsidR="00E02528" w:rsidRPr="00E02528" w:rsidRDefault="00E02528" w:rsidP="00E02528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528">
        <w:rPr>
          <w:rFonts w:ascii="Times New Roman" w:eastAsia="Times New Roman" w:hAnsi="Times New Roman" w:cs="Times New Roman"/>
          <w:sz w:val="20"/>
          <w:szCs w:val="20"/>
          <w:lang w:eastAsia="ru-RU"/>
        </w:rPr>
        <w:t>7. Пакетики со странным содержимым: порошком, не понятная травяная смесь, сушеными грибами, иностранными однотипными марками;</w:t>
      </w:r>
    </w:p>
    <w:p w:rsidR="00E02528" w:rsidRPr="00E02528" w:rsidRDefault="00E02528" w:rsidP="00E02528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52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8. Используемое химическое оборудование, без проявления интереса к химии, групповые химические эксперименты.</w:t>
      </w:r>
    </w:p>
    <w:p w:rsidR="00E02528" w:rsidRPr="00E02528" w:rsidRDefault="00E02528" w:rsidP="00E025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52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ДЛЯ ПЕДАГОГОВ:</w:t>
      </w:r>
    </w:p>
    <w:p w:rsidR="00E02528" w:rsidRPr="00E02528" w:rsidRDefault="00E02528" w:rsidP="00E025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528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>Если вы обнаружили у подростков указанные признаки, необходимо поставить в известность родителей и рекомендовать им обязательно обратиться к специалистам!</w:t>
      </w:r>
    </w:p>
    <w:p w:rsidR="00E02528" w:rsidRPr="00E02528" w:rsidRDefault="00E02528" w:rsidP="00E025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5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ПРИЗНАКИ УПОТРЕБЛЕНИЯ ПСИХОАКТИВНЫХ ВЕЩЕСТВ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3"/>
        <w:gridCol w:w="3148"/>
        <w:gridCol w:w="3124"/>
      </w:tblGrid>
      <w:tr w:rsidR="00E02528" w:rsidRPr="00E02528" w:rsidTr="00E02528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2528" w:rsidRPr="00E02528" w:rsidRDefault="00E02528" w:rsidP="00E0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2528" w:rsidRPr="00E02528" w:rsidRDefault="00E02528" w:rsidP="00E0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ПРИЗНАКИ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2528" w:rsidRPr="00E02528" w:rsidRDefault="00E02528" w:rsidP="00E0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ПЕРЕДОЗИРОВКА</w:t>
            </w:r>
          </w:p>
        </w:tc>
      </w:tr>
      <w:tr w:rsidR="00E02528" w:rsidRPr="00E02528" w:rsidTr="00E02528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02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Опиатная</w:t>
            </w:r>
            <w:proofErr w:type="spellEnd"/>
            <w:r w:rsidRPr="00E02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группа</w:t>
            </w:r>
          </w:p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Наркотиков (ГЕРОИН, КРОКОДИЛ И ПР.)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Характерно: сужение зрачков </w:t>
            </w:r>
            <w:proofErr w:type="gramStart"/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точечных, которые не расширяются </w:t>
            </w:r>
            <w:proofErr w:type="spellStart"/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дажев</w:t>
            </w:r>
            <w:proofErr w:type="spellEnd"/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темноте, либо </w:t>
            </w:r>
            <w:proofErr w:type="spellStart"/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незначительноРеагируют</w:t>
            </w:r>
            <w:proofErr w:type="spellEnd"/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световые раздражители.</w:t>
            </w:r>
          </w:p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Выраженная бледность кожи, наличие следов инъекций, ожогов, ссадин по ходу</w:t>
            </w:r>
          </w:p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локализации вен.</w:t>
            </w:r>
          </w:p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Выраженная сонливость, вялость, расслабленность.</w:t>
            </w:r>
          </w:p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Характерны движения почесывания (за счет выброса гистамина и расширения</w:t>
            </w:r>
            <w:proofErr w:type="gramEnd"/>
          </w:p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сосудов – зуд кожи). Отмечаются артериальная гипотония, брадикардия,</w:t>
            </w:r>
          </w:p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гипотермия, угнетение дыхания, сниженная моторная активность</w:t>
            </w:r>
          </w:p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кишечника. Подавление </w:t>
            </w:r>
            <w:proofErr w:type="spellStart"/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рефлексавыделения</w:t>
            </w:r>
            <w:proofErr w:type="spellEnd"/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мочи. Снижение болевой чувствительности.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Сужение зрачков («точечный</w:t>
            </w:r>
            <w:proofErr w:type="gramEnd"/>
          </w:p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зрачок»), не реагирует </w:t>
            </w:r>
            <w:proofErr w:type="gramStart"/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освещения.</w:t>
            </w:r>
          </w:p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Сонливость может</w:t>
            </w:r>
          </w:p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прогрессировать вплоть до</w:t>
            </w:r>
          </w:p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комы. Контакт с ребенком</w:t>
            </w:r>
          </w:p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затруднен, реагирует только</w:t>
            </w:r>
          </w:p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болевые раздражители.</w:t>
            </w:r>
          </w:p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сердечного и</w:t>
            </w:r>
          </w:p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дыхательного</w:t>
            </w:r>
            <w:proofErr w:type="gramEnd"/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ритмов, что</w:t>
            </w:r>
          </w:p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может привести к кислородному голоданию и</w:t>
            </w:r>
          </w:p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поражению мозга. Падение</w:t>
            </w:r>
          </w:p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А/Д до степени коллапса.</w:t>
            </w:r>
          </w:p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Передозировка может</w:t>
            </w:r>
          </w:p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привести к смерти.</w:t>
            </w:r>
          </w:p>
        </w:tc>
      </w:tr>
      <w:tr w:rsidR="00E02528" w:rsidRPr="00E02528" w:rsidTr="00E02528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Марихуана (Гашиш, план, трава)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Характерно: инъекция склер (конъюнктивы глазного яблока), зрачки расширены; А/Д повышено, пульс учащен. Тонус мышц снижен,</w:t>
            </w:r>
          </w:p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мочевыделение затруднено или усиленно. Нистагм, нарушение речевой способности (дизартрия), кожной чувствительности (парестезии). Наблюдается нарушение координации</w:t>
            </w:r>
          </w:p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движений, тремор пальцев рук, иногда дрожание всего тела. Нарушается чувство реальности происходящего,</w:t>
            </w:r>
          </w:p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нарушается восприятие длительности времени и пространства. Появляются</w:t>
            </w:r>
          </w:p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чувство довольства, эйфория, </w:t>
            </w:r>
            <w:proofErr w:type="spellStart"/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смех</w:t>
            </w:r>
            <w:proofErr w:type="gramStart"/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бращает</w:t>
            </w:r>
            <w:proofErr w:type="spellEnd"/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внимание </w:t>
            </w:r>
            <w:proofErr w:type="spellStart"/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дурашливоеповедение</w:t>
            </w:r>
            <w:proofErr w:type="spellEnd"/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смешливость. Неудержимый</w:t>
            </w:r>
          </w:p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смех без повода </w:t>
            </w:r>
            <w:proofErr w:type="spellStart"/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пригрупповом</w:t>
            </w:r>
            <w:proofErr w:type="spellEnd"/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употреблении</w:t>
            </w:r>
            <w:proofErr w:type="gramEnd"/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наркотика.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Резко расширяются зрачки и</w:t>
            </w:r>
          </w:p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перестают реагировать на</w:t>
            </w:r>
          </w:p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свет. Пульс учащается до 120</w:t>
            </w:r>
          </w:p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ударов </w:t>
            </w:r>
            <w:proofErr w:type="gramStart"/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мин. Возникает</w:t>
            </w:r>
          </w:p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оглушенность</w:t>
            </w:r>
            <w:proofErr w:type="spellEnd"/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возможно</w:t>
            </w:r>
          </w:p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сопора, комы и</w:t>
            </w:r>
          </w:p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коллапса. Может развиться</w:t>
            </w:r>
          </w:p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острый психоз, протекающий</w:t>
            </w:r>
          </w:p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форме делирия, сумеречного помрачения</w:t>
            </w:r>
          </w:p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сознания, </w:t>
            </w:r>
            <w:proofErr w:type="spellStart"/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аментивного</w:t>
            </w:r>
            <w:proofErr w:type="spellEnd"/>
          </w:p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состояния – </w:t>
            </w:r>
            <w:proofErr w:type="gramStart"/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неадекватное</w:t>
            </w:r>
            <w:proofErr w:type="gramEnd"/>
          </w:p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поведение, наличие </w:t>
            </w:r>
            <w:proofErr w:type="gramStart"/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слуховых</w:t>
            </w:r>
            <w:proofErr w:type="gramEnd"/>
          </w:p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зрительных галлюцинаций,</w:t>
            </w:r>
          </w:p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ориентации </w:t>
            </w:r>
            <w:proofErr w:type="gramStart"/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proofErr w:type="gramEnd"/>
          </w:p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времени, пространстве,</w:t>
            </w:r>
          </w:p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собственной личности.</w:t>
            </w:r>
          </w:p>
        </w:tc>
      </w:tr>
      <w:tr w:rsidR="00E02528" w:rsidRPr="00E02528" w:rsidTr="00E02528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Курительные смеси и аналоги</w:t>
            </w:r>
          </w:p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синтетических </w:t>
            </w:r>
            <w:proofErr w:type="spellStart"/>
            <w:r w:rsidRPr="00E02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каннабиноидов</w:t>
            </w:r>
            <w:proofErr w:type="spellEnd"/>
          </w:p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Признаки употребления курительных смесей аналогичны употреблению</w:t>
            </w:r>
          </w:p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Марихуаны. </w:t>
            </w:r>
            <w:proofErr w:type="gramStart"/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Правда</w:t>
            </w:r>
            <w:proofErr w:type="gramEnd"/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 наркотик гораздо сильнее Марихуаны.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Порождают психические и</w:t>
            </w:r>
          </w:p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осложнения.</w:t>
            </w:r>
          </w:p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Могут привести к болезням</w:t>
            </w:r>
          </w:p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дыхательных путей и раку</w:t>
            </w:r>
          </w:p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гортани, ротовой </w:t>
            </w:r>
            <w:proofErr w:type="spellStart"/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полости</w:t>
            </w:r>
            <w:proofErr w:type="gramStart"/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потребление</w:t>
            </w:r>
            <w:proofErr w:type="spellEnd"/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курительных</w:t>
            </w:r>
          </w:p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смесей чревато приступами,</w:t>
            </w:r>
          </w:p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потерей памяти, судорогами,</w:t>
            </w:r>
          </w:p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потерей сознания и комой.</w:t>
            </w:r>
          </w:p>
        </w:tc>
      </w:tr>
      <w:tr w:rsidR="00E02528" w:rsidRPr="00E02528" w:rsidTr="00E02528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02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Психостимуляторы</w:t>
            </w:r>
            <w:proofErr w:type="spellEnd"/>
            <w:r w:rsidRPr="00E02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02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Амфетамин</w:t>
            </w:r>
            <w:proofErr w:type="spellEnd"/>
            <w:r w:rsidRPr="00E02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02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Экстази</w:t>
            </w:r>
            <w:proofErr w:type="spellEnd"/>
            <w:r w:rsidRPr="00E02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др.)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Соматическими признаками опьянения являются: выраженная тахикардия,</w:t>
            </w:r>
          </w:p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гипертензия, бледность лица, сухость во рту (постоянно облизывают губы). Глаза</w:t>
            </w:r>
          </w:p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блестят, расширенные зрачки и не суживаются даже на ярком свете, </w:t>
            </w:r>
            <w:proofErr w:type="spellStart"/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мелкийтремор</w:t>
            </w:r>
            <w:proofErr w:type="spellEnd"/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пальцев рук, повышенная потливость, влажность кожных покровов. Лицо краснеет. Появляется</w:t>
            </w:r>
          </w:p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ощущение ползания мурашек,</w:t>
            </w:r>
          </w:p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ощущение, что «волосы встают дыбом на голове».</w:t>
            </w:r>
          </w:p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Приподнятое настроение и повышенная активность вплоть до суетливости. Сон</w:t>
            </w:r>
          </w:p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отсутствует. Возможны</w:t>
            </w:r>
          </w:p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некоординированные</w:t>
            </w:r>
            <w:proofErr w:type="spellEnd"/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резкие движения, и судорожные подергивания мышц.</w:t>
            </w:r>
          </w:p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Раздраженность и агрессивность.</w:t>
            </w:r>
          </w:p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Наркотический эффект развивается сразу</w:t>
            </w:r>
          </w:p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через 15— 20 мин после введения и</w:t>
            </w:r>
          </w:p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длится 6—8 ч.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Паника.</w:t>
            </w:r>
          </w:p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 смерти.</w:t>
            </w:r>
          </w:p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Двигательное возбуждение</w:t>
            </w:r>
          </w:p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(пострадавший не находит</w:t>
            </w:r>
            <w:proofErr w:type="gramEnd"/>
          </w:p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себе места, мечется).</w:t>
            </w:r>
          </w:p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кровяного давления (вплоть до инсульта</w:t>
            </w:r>
            <w:proofErr w:type="gramEnd"/>
          </w:p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передозировке</w:t>
            </w:r>
          </w:p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кокаином).</w:t>
            </w:r>
          </w:p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Усиление сердцебиения.</w:t>
            </w:r>
          </w:p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Влажность кожи.</w:t>
            </w:r>
          </w:p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Сильная пульсирующая</w:t>
            </w:r>
          </w:p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головная боль.</w:t>
            </w:r>
          </w:p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Ощущение сдавливания, боль</w:t>
            </w:r>
          </w:p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грудной: клетке.</w:t>
            </w:r>
          </w:p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Пена изо рта. Тошнота, рвота</w:t>
            </w:r>
          </w:p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(все перечисленные симптомы могут быть признаками опасного для</w:t>
            </w:r>
            <w:proofErr w:type="gramEnd"/>
          </w:p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жизни состояния).</w:t>
            </w:r>
          </w:p>
        </w:tc>
      </w:tr>
      <w:tr w:rsidR="00E02528" w:rsidRPr="00E02528" w:rsidTr="00E02528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Антидепрессанты,</w:t>
            </w:r>
          </w:p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транквилизаторы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Замедленность движений, оцепенение.</w:t>
            </w:r>
          </w:p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Сужение зрачков (точечные зрачки).</w:t>
            </w:r>
          </w:p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Хроническое утомление и сонливость.</w:t>
            </w:r>
          </w:p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Апатичность, отсутствие интереса к происходящему. Вязкая, смазанная речь</w:t>
            </w:r>
          </w:p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дизартрией.</w:t>
            </w:r>
          </w:p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Выраженное расслабление мускулатуры (внешне проявляется в замедленности</w:t>
            </w:r>
            <w:proofErr w:type="gramEnd"/>
          </w:p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движений, подгибании коленей, оцепенении, пребывании </w:t>
            </w:r>
            <w:proofErr w:type="gramStart"/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неподвижном</w:t>
            </w:r>
          </w:p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состоянии в определенной позе </w:t>
            </w:r>
            <w:proofErr w:type="gramStart"/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-х</w:t>
            </w:r>
            <w:proofErr w:type="gramEnd"/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арактерна поза "на корточках").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Медленное поверхностное</w:t>
            </w:r>
          </w:p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дыхание. Падение </w:t>
            </w:r>
            <w:proofErr w:type="gramStart"/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кровяного</w:t>
            </w:r>
            <w:proofErr w:type="gramEnd"/>
          </w:p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давления. Ослабление пульса.</w:t>
            </w:r>
          </w:p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частоты</w:t>
            </w:r>
          </w:p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сердцебиения.</w:t>
            </w:r>
          </w:p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Сужение зрачков (точечные</w:t>
            </w:r>
            <w:proofErr w:type="gramEnd"/>
          </w:p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зрачки).</w:t>
            </w:r>
          </w:p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Посинение губ и кончиков</w:t>
            </w:r>
          </w:p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пальцев.</w:t>
            </w:r>
          </w:p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Бледность и сухость кожи.</w:t>
            </w:r>
          </w:p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сознания (от</w:t>
            </w:r>
            <w:proofErr w:type="gramEnd"/>
          </w:p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состояния сонливости </w:t>
            </w:r>
            <w:proofErr w:type="gramStart"/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</w:p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полного отсутствия</w:t>
            </w:r>
          </w:p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сознания). Тошнота, рвота.</w:t>
            </w:r>
          </w:p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речи (невнятное</w:t>
            </w:r>
            <w:proofErr w:type="gramEnd"/>
          </w:p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произношение).</w:t>
            </w:r>
          </w:p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перечисленные</w:t>
            </w:r>
          </w:p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симптомы могут быть</w:t>
            </w:r>
          </w:p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признаками </w:t>
            </w:r>
            <w:proofErr w:type="gramStart"/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опасного</w:t>
            </w:r>
            <w:proofErr w:type="gramEnd"/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</w:t>
            </w:r>
          </w:p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жизни состояния.</w:t>
            </w:r>
          </w:p>
        </w:tc>
      </w:tr>
      <w:tr w:rsidR="00E02528" w:rsidRPr="00E02528" w:rsidTr="00E02528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Летучие </w:t>
            </w:r>
            <w:proofErr w:type="spellStart"/>
            <w:r w:rsidRPr="00E02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ингалянты</w:t>
            </w:r>
            <w:proofErr w:type="spellEnd"/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Характерно: нарушение речи, замедление реакций, сонливость, </w:t>
            </w: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потеря болевой</w:t>
            </w:r>
          </w:p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чувствительности, галлюцинации, бред,</w:t>
            </w:r>
          </w:p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потеря способности к ориентации, мышечная слабость, чувствительность </w:t>
            </w:r>
            <w:proofErr w:type="gramStart"/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</w:p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свету. Чувство – эйфории, легкости, невесомости, полное </w:t>
            </w:r>
            <w:proofErr w:type="spellStart"/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невосприятиеокружающего</w:t>
            </w:r>
            <w:proofErr w:type="spellEnd"/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мира.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Интоксикация. Сильная</w:t>
            </w:r>
          </w:p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депрессия. Боли в груди,</w:t>
            </w:r>
          </w:p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мышцах</w:t>
            </w:r>
            <w:proofErr w:type="gramEnd"/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суставах, потеря</w:t>
            </w:r>
          </w:p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памяти. Поражение</w:t>
            </w:r>
          </w:p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дыхательных путей, спазм</w:t>
            </w:r>
          </w:p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бронхов. Риск развития</w:t>
            </w:r>
          </w:p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хронических заболеваний</w:t>
            </w:r>
          </w:p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бронхов (бронхиальная</w:t>
            </w:r>
            <w:proofErr w:type="gramEnd"/>
          </w:p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астма). Кома, поражение</w:t>
            </w:r>
          </w:p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головного мозга, паранойя.</w:t>
            </w:r>
          </w:p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Смерть может наступить </w:t>
            </w:r>
            <w:proofErr w:type="gramStart"/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</w:p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удушья (в пластиковом пакете), опасного для жизни</w:t>
            </w:r>
          </w:p>
          <w:p w:rsidR="00E02528" w:rsidRPr="00E02528" w:rsidRDefault="00E02528" w:rsidP="00E0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поведения.</w:t>
            </w:r>
          </w:p>
        </w:tc>
      </w:tr>
    </w:tbl>
    <w:p w:rsidR="00E02528" w:rsidRPr="00E02528" w:rsidRDefault="00E02528" w:rsidP="00E025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52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>ДЛЯ ПЕДАГОГОВ:</w:t>
      </w:r>
    </w:p>
    <w:p w:rsidR="00E02528" w:rsidRPr="00E02528" w:rsidRDefault="00E02528" w:rsidP="00E025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528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>В случае выявления у подростка указанных симптомов необходимо немедленно вызвать медицинского работника, который сможет оценить состояние ребенка и поставить в известность родителей!</w:t>
      </w:r>
    </w:p>
    <w:p w:rsidR="00E02528" w:rsidRPr="00E02528" w:rsidRDefault="00E02528" w:rsidP="00E025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52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B7092" w:rsidRPr="00E02528" w:rsidRDefault="007B7092">
      <w:pPr>
        <w:rPr>
          <w:rFonts w:ascii="Times New Roman" w:hAnsi="Times New Roman" w:cs="Times New Roman"/>
          <w:sz w:val="20"/>
          <w:szCs w:val="20"/>
        </w:rPr>
      </w:pPr>
    </w:p>
    <w:sectPr w:rsidR="007B7092" w:rsidRPr="00E02528" w:rsidSect="007B7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D52B6"/>
    <w:multiLevelType w:val="multilevel"/>
    <w:tmpl w:val="CACA3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F67B2"/>
    <w:multiLevelType w:val="multilevel"/>
    <w:tmpl w:val="BDE0D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0A76A7"/>
    <w:multiLevelType w:val="multilevel"/>
    <w:tmpl w:val="CB040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528"/>
    <w:rsid w:val="007B7092"/>
    <w:rsid w:val="00E02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2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E02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E02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E025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02528"/>
    <w:rPr>
      <w:b/>
      <w:bCs/>
    </w:rPr>
  </w:style>
  <w:style w:type="character" w:styleId="a7">
    <w:name w:val="Hyperlink"/>
    <w:basedOn w:val="a0"/>
    <w:uiPriority w:val="99"/>
    <w:semiHidden/>
    <w:unhideWhenUsed/>
    <w:rsid w:val="00E02528"/>
    <w:rPr>
      <w:color w:val="0000FF"/>
      <w:u w:val="single"/>
    </w:rPr>
  </w:style>
  <w:style w:type="character" w:styleId="a8">
    <w:name w:val="Emphasis"/>
    <w:basedOn w:val="a0"/>
    <w:uiPriority w:val="20"/>
    <w:qFormat/>
    <w:rsid w:val="00E0252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6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5197">
          <w:marLeft w:val="0"/>
          <w:marRight w:val="0"/>
          <w:marTop w:val="0"/>
          <w:marBottom w:val="0"/>
          <w:divBdr>
            <w:top w:val="single" w:sz="8" w:space="1" w:color="000000"/>
            <w:left w:val="single" w:sz="8" w:space="1" w:color="000000"/>
            <w:bottom w:val="single" w:sz="8" w:space="1" w:color="000000"/>
            <w:right w:val="single" w:sz="8" w:space="1" w:color="000000"/>
          </w:divBdr>
        </w:div>
        <w:div w:id="1039401647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single" w:sz="8" w:space="1" w:color="000000"/>
          </w:divBdr>
        </w:div>
        <w:div w:id="1989090992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single" w:sz="8" w:space="1" w:color="000000"/>
          </w:divBdr>
        </w:div>
        <w:div w:id="1168983033">
          <w:marLeft w:val="360"/>
          <w:marRight w:val="0"/>
          <w:marTop w:val="0"/>
          <w:marBottom w:val="0"/>
          <w:divBdr>
            <w:top w:val="none" w:sz="0" w:space="0" w:color="auto"/>
            <w:left w:val="single" w:sz="8" w:space="1" w:color="FFFFFF"/>
            <w:bottom w:val="single" w:sz="8" w:space="1" w:color="FFFFFF"/>
            <w:right w:val="single" w:sz="8" w:space="1" w:color="FFFFFF"/>
          </w:divBdr>
        </w:div>
        <w:div w:id="1102336951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1" w:color="FFFFFF"/>
            <w:bottom w:val="single" w:sz="8" w:space="1" w:color="FFFFFF"/>
            <w:right w:val="single" w:sz="8" w:space="1" w:color="FFFFFF"/>
          </w:divBdr>
        </w:div>
        <w:div w:id="7007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FFFFFF"/>
            <w:right w:val="single" w:sz="8" w:space="1" w:color="FFFFFF"/>
          </w:divBdr>
        </w:div>
        <w:div w:id="3166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FFFFFF"/>
            <w:right w:val="single" w:sz="8" w:space="1" w:color="FFFFFF"/>
          </w:divBdr>
        </w:div>
        <w:div w:id="1566181088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1" w:color="FFFFFF"/>
            <w:bottom w:val="single" w:sz="8" w:space="1" w:color="FFFFFF"/>
            <w:right w:val="single" w:sz="8" w:space="1" w:color="FFFFFF"/>
          </w:divBdr>
        </w:div>
        <w:div w:id="12016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FFFFFF"/>
            <w:right w:val="single" w:sz="8" w:space="1" w:color="FFFFFF"/>
          </w:divBdr>
        </w:div>
        <w:div w:id="14892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FFFFFF"/>
            <w:right w:val="single" w:sz="8" w:space="1" w:color="FFFFFF"/>
          </w:divBdr>
        </w:div>
        <w:div w:id="344018288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1" w:color="FFFFFF"/>
            <w:bottom w:val="single" w:sz="8" w:space="1" w:color="FFFFFF"/>
            <w:right w:val="single" w:sz="8" w:space="1" w:color="FFFFFF"/>
          </w:divBdr>
        </w:div>
        <w:div w:id="14633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FFFFFF"/>
            <w:right w:val="single" w:sz="8" w:space="1" w:color="FFFFFF"/>
          </w:divBdr>
        </w:div>
        <w:div w:id="12418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FFFFFF"/>
            <w:right w:val="single" w:sz="8" w:space="1" w:color="FFFFFF"/>
          </w:divBdr>
        </w:div>
        <w:div w:id="1601989300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1" w:color="FFFFFF"/>
            <w:bottom w:val="single" w:sz="8" w:space="1" w:color="FFFFFF"/>
            <w:right w:val="single" w:sz="8" w:space="1" w:color="FFFFFF"/>
          </w:divBdr>
        </w:div>
        <w:div w:id="3349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FFFFFF"/>
            <w:right w:val="single" w:sz="8" w:space="1" w:color="FFFFFF"/>
          </w:divBdr>
        </w:div>
        <w:div w:id="17015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FFFFFF"/>
            <w:right w:val="single" w:sz="8" w:space="1" w:color="FFFFFF"/>
          </w:divBdr>
        </w:div>
        <w:div w:id="1677415814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1" w:color="FFFFFF"/>
            <w:bottom w:val="single" w:sz="8" w:space="1" w:color="FFFFFF"/>
            <w:right w:val="single" w:sz="8" w:space="1" w:color="FFFFFF"/>
          </w:divBdr>
        </w:div>
        <w:div w:id="5595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FFFFFF"/>
            <w:right w:val="single" w:sz="8" w:space="1" w:color="FFFFFF"/>
          </w:divBdr>
        </w:div>
        <w:div w:id="15499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FFFFFF"/>
            <w:right w:val="single" w:sz="8" w:space="1" w:color="FFFFFF"/>
          </w:divBdr>
        </w:div>
        <w:div w:id="1655451494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1" w:color="FFFFFF"/>
            <w:bottom w:val="single" w:sz="8" w:space="1" w:color="FFFFFF"/>
            <w:right w:val="single" w:sz="8" w:space="1" w:color="FFFFFF"/>
          </w:divBdr>
        </w:div>
        <w:div w:id="786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FFFFFF"/>
            <w:right w:val="single" w:sz="8" w:space="1" w:color="FFFFFF"/>
          </w:divBdr>
        </w:div>
        <w:div w:id="8526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FFFFFF"/>
            <w:right w:val="single" w:sz="8" w:space="1" w:color="FFFFFF"/>
          </w:divBdr>
        </w:div>
        <w:div w:id="442457425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1" w:color="FFFFFF"/>
            <w:bottom w:val="single" w:sz="8" w:space="1" w:color="FFFFFF"/>
            <w:right w:val="single" w:sz="8" w:space="1" w:color="FFFFFF"/>
          </w:divBdr>
        </w:div>
        <w:div w:id="5923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FFFFFF"/>
            <w:right w:val="single" w:sz="8" w:space="1" w:color="FFFFFF"/>
          </w:divBdr>
        </w:div>
        <w:div w:id="18620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FFFFFF"/>
            <w:right w:val="single" w:sz="8" w:space="1" w:color="FFFFFF"/>
          </w:divBdr>
        </w:div>
        <w:div w:id="1509716470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1" w:color="FFFFFF"/>
            <w:bottom w:val="single" w:sz="8" w:space="1" w:color="FFFFFF"/>
            <w:right w:val="single" w:sz="8" w:space="1" w:color="FFFFFF"/>
          </w:divBdr>
        </w:div>
        <w:div w:id="197354409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1" w:color="FFFFFF"/>
            <w:bottom w:val="single" w:sz="8" w:space="1" w:color="FFFFFF"/>
            <w:right w:val="single" w:sz="8" w:space="1" w:color="FFFFFF"/>
          </w:divBdr>
        </w:div>
        <w:div w:id="20830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FFFFFF"/>
            <w:right w:val="single" w:sz="8" w:space="1" w:color="FFFFFF"/>
          </w:divBdr>
        </w:div>
        <w:div w:id="3653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FFFFFF"/>
            <w:right w:val="single" w:sz="8" w:space="1" w:color="FFFFFF"/>
          </w:divBdr>
        </w:div>
        <w:div w:id="1237935109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1" w:color="FFFFFF"/>
            <w:bottom w:val="single" w:sz="8" w:space="1" w:color="FFFFFF"/>
            <w:right w:val="single" w:sz="8" w:space="1" w:color="FFFFFF"/>
          </w:divBdr>
        </w:div>
        <w:div w:id="1001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FFFFFF"/>
            <w:right w:val="single" w:sz="8" w:space="1" w:color="FFFFFF"/>
          </w:divBdr>
        </w:div>
        <w:div w:id="11176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FFFFFF"/>
            <w:right w:val="single" w:sz="8" w:space="1" w:color="FFFFFF"/>
          </w:divBdr>
        </w:div>
        <w:div w:id="1372995278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1" w:color="FFFFFF"/>
            <w:bottom w:val="single" w:sz="8" w:space="1" w:color="FFFFFF"/>
            <w:right w:val="single" w:sz="8" w:space="1" w:color="FFFFFF"/>
          </w:divBdr>
        </w:div>
        <w:div w:id="372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FFFFFF"/>
            <w:right w:val="single" w:sz="8" w:space="1" w:color="FFFFFF"/>
          </w:divBdr>
        </w:div>
        <w:div w:id="13031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FFFFFF"/>
            <w:right w:val="single" w:sz="8" w:space="1" w:color="FFFFFF"/>
          </w:divBdr>
        </w:div>
        <w:div w:id="641739050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1" w:color="FFFFFF"/>
            <w:bottom w:val="single" w:sz="8" w:space="1" w:color="FFFFFF"/>
            <w:right w:val="single" w:sz="8" w:space="1" w:color="FFFFFF"/>
          </w:divBdr>
        </w:div>
        <w:div w:id="11273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FFFFFF"/>
            <w:right w:val="single" w:sz="8" w:space="1" w:color="FFFFFF"/>
          </w:divBdr>
        </w:div>
        <w:div w:id="16336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FFFFFF"/>
            <w:right w:val="single" w:sz="8" w:space="1" w:color="FFFFFF"/>
          </w:divBdr>
        </w:div>
        <w:div w:id="1207718757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1" w:color="FFFFFF"/>
            <w:bottom w:val="single" w:sz="8" w:space="1" w:color="FFFFFF"/>
            <w:right w:val="single" w:sz="8" w:space="1" w:color="FFFFFF"/>
          </w:divBdr>
        </w:div>
        <w:div w:id="1576477185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1" w:color="FFFFFF"/>
            <w:bottom w:val="single" w:sz="8" w:space="1" w:color="FFFFFF"/>
            <w:right w:val="single" w:sz="8" w:space="1" w:color="FFFFFF"/>
          </w:divBdr>
        </w:div>
        <w:div w:id="4407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FFFFFF"/>
            <w:right w:val="single" w:sz="8" w:space="1" w:color="FFFFFF"/>
          </w:divBdr>
        </w:div>
        <w:div w:id="16747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FFFFFF"/>
            <w:right w:val="single" w:sz="8" w:space="1" w:color="FFFFFF"/>
          </w:divBdr>
        </w:div>
        <w:div w:id="1318143161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1" w:color="FFFFFF"/>
            <w:bottom w:val="single" w:sz="8" w:space="1" w:color="FFFFFF"/>
            <w:right w:val="single" w:sz="8" w:space="1" w:color="FFFFFF"/>
          </w:divBdr>
        </w:div>
        <w:div w:id="390739181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1" w:color="FFFFFF"/>
            <w:bottom w:val="single" w:sz="8" w:space="1" w:color="FFFFFF"/>
            <w:right w:val="single" w:sz="8" w:space="1" w:color="FFFFFF"/>
          </w:divBdr>
        </w:div>
        <w:div w:id="19162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FFFFFF"/>
            <w:right w:val="single" w:sz="8" w:space="1" w:color="FFFFFF"/>
          </w:divBdr>
        </w:div>
        <w:div w:id="14673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FFFFFF"/>
            <w:right w:val="single" w:sz="8" w:space="1" w:color="FFFFFF"/>
          </w:divBdr>
        </w:div>
        <w:div w:id="310407259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1" w:color="FFFFFF"/>
            <w:bottom w:val="single" w:sz="8" w:space="1" w:color="FFFFFF"/>
            <w:right w:val="single" w:sz="8" w:space="1" w:color="FFFFFF"/>
          </w:divBdr>
        </w:div>
        <w:div w:id="1639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FFFFFF"/>
            <w:right w:val="single" w:sz="8" w:space="1" w:color="FFFFFF"/>
          </w:divBdr>
        </w:div>
        <w:div w:id="16267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FFFFFF"/>
            <w:right w:val="single" w:sz="8" w:space="1" w:color="FFFFFF"/>
          </w:divBdr>
        </w:div>
        <w:div w:id="262689940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1" w:color="FFFFFF"/>
            <w:bottom w:val="single" w:sz="8" w:space="1" w:color="FFFFFF"/>
            <w:right w:val="single" w:sz="8" w:space="1" w:color="FFFFFF"/>
          </w:divBdr>
        </w:div>
        <w:div w:id="14341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FFFFFF"/>
            <w:right w:val="single" w:sz="8" w:space="1" w:color="FFFFFF"/>
          </w:divBdr>
        </w:div>
        <w:div w:id="7722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FFFFFF"/>
            <w:right w:val="single" w:sz="8" w:space="1" w:color="FFFF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n-jurtskaj.ucoz.ru/pamjatka_pedagogu.docx" TargetMode="External"/><Relationship Id="rId5" Type="http://schemas.openxmlformats.org/officeDocument/2006/relationships/hyperlink" Target="http://ondso.ru/prophylax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2157</Words>
  <Characters>12297</Characters>
  <Application>Microsoft Office Word</Application>
  <DocSecurity>0</DocSecurity>
  <Lines>102</Lines>
  <Paragraphs>28</Paragraphs>
  <ScaleCrop>false</ScaleCrop>
  <Company/>
  <LinksUpToDate>false</LinksUpToDate>
  <CharactersWithSpaces>14426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2018-04-25T05:57:00Z</dcterms:created>
  <dcterms:modified xsi:type="dcterms:W3CDTF">2018-04-25T05:58:00Z</dcterms:modified>
</cp:coreProperties>
</file>