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F8" w:rsidRPr="001B7CAD" w:rsidRDefault="00DC677D" w:rsidP="001B7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AD">
        <w:rPr>
          <w:rFonts w:ascii="Times New Roman" w:hAnsi="Times New Roman" w:cs="Times New Roman"/>
          <w:b/>
          <w:sz w:val="28"/>
          <w:szCs w:val="28"/>
        </w:rPr>
        <w:t>Шкаф № 1</w:t>
      </w:r>
    </w:p>
    <w:p w:rsidR="00DC677D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CAD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1B7CAD">
        <w:rPr>
          <w:rFonts w:ascii="Times New Roman" w:hAnsi="Times New Roman" w:cs="Times New Roman"/>
          <w:sz w:val="28"/>
          <w:szCs w:val="28"/>
        </w:rPr>
        <w:t xml:space="preserve"> – 3 шт.</w:t>
      </w:r>
    </w:p>
    <w:p w:rsidR="00DC677D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Конструкторский набор – 3 шт.</w:t>
      </w:r>
    </w:p>
    <w:p w:rsidR="00DC677D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Шахматы – 7 шт.</w:t>
      </w:r>
    </w:p>
    <w:p w:rsidR="00DC677D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Лобзик – 8 шт.</w:t>
      </w:r>
    </w:p>
    <w:p w:rsidR="00DC677D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Набор ножей для лобзика – 3 шт.</w:t>
      </w:r>
    </w:p>
    <w:p w:rsidR="00DC677D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Набор сверл – 2 шт.</w:t>
      </w:r>
    </w:p>
    <w:p w:rsidR="00DC677D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Технический нож – 5 шт.</w:t>
      </w:r>
    </w:p>
    <w:p w:rsidR="00A16CC7" w:rsidRPr="001B7CAD" w:rsidRDefault="00DC677D" w:rsidP="00DC6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Набор бит – 1 шт.</w:t>
      </w:r>
    </w:p>
    <w:p w:rsidR="00A16CC7" w:rsidRPr="001B7CAD" w:rsidRDefault="00A16CC7" w:rsidP="00A16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AD">
        <w:rPr>
          <w:rFonts w:ascii="Times New Roman" w:hAnsi="Times New Roman" w:cs="Times New Roman"/>
          <w:b/>
          <w:sz w:val="28"/>
          <w:szCs w:val="28"/>
        </w:rPr>
        <w:t>Шкаф № 2</w:t>
      </w:r>
    </w:p>
    <w:p w:rsidR="00A16CC7" w:rsidRPr="001B7CAD" w:rsidRDefault="00A16CC7" w:rsidP="00A16C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Пластик для 3Д-принтера – 10 шт.</w:t>
      </w:r>
    </w:p>
    <w:p w:rsidR="00A16CC7" w:rsidRPr="001B7CAD" w:rsidRDefault="00A16CC7" w:rsidP="00A16C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Прут для 3Д-принтера – 10 шт.</w:t>
      </w:r>
    </w:p>
    <w:p w:rsidR="00A16CC7" w:rsidRPr="001B7CAD" w:rsidRDefault="00A16CC7" w:rsidP="00A16C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Шлем виртуозной реальности – 1 шт.</w:t>
      </w:r>
    </w:p>
    <w:p w:rsidR="001B7CAD" w:rsidRDefault="001B7CAD" w:rsidP="00A16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C7" w:rsidRPr="001B7CAD" w:rsidRDefault="00A16CC7" w:rsidP="00A16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AD">
        <w:rPr>
          <w:rFonts w:ascii="Times New Roman" w:hAnsi="Times New Roman" w:cs="Times New Roman"/>
          <w:b/>
          <w:sz w:val="28"/>
          <w:szCs w:val="28"/>
        </w:rPr>
        <w:t>Шкаф № 3</w:t>
      </w:r>
    </w:p>
    <w:p w:rsidR="00A16CC7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Тренажер-манекен для сердечно-легочной реанимации – 1 шт.</w:t>
      </w:r>
    </w:p>
    <w:p w:rsidR="00E0514C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Аптечка – 2 шт.</w:t>
      </w:r>
    </w:p>
    <w:p w:rsidR="00E0514C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Тренажер-манекен для отработки приемов удаления инородного тела – 1 шт.</w:t>
      </w:r>
    </w:p>
    <w:p w:rsidR="00E0514C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Набор имитаторов травм и поражений – 1 шт.</w:t>
      </w:r>
    </w:p>
    <w:p w:rsidR="00E0514C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Шина лестничная – 2 шт.</w:t>
      </w:r>
    </w:p>
    <w:p w:rsidR="00E0514C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Воротник шейный – 1 шт.</w:t>
      </w:r>
    </w:p>
    <w:p w:rsidR="00E0514C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Табельные средства для оказания первой помощи – 1 шт.</w:t>
      </w:r>
    </w:p>
    <w:p w:rsidR="00E0514C" w:rsidRPr="001B7CAD" w:rsidRDefault="00E0514C" w:rsidP="00A1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Коврик для проведения сердечно-легочной реанимации – 3 шт.</w:t>
      </w:r>
    </w:p>
    <w:p w:rsidR="00E0514C" w:rsidRPr="001B7CAD" w:rsidRDefault="00E0514C" w:rsidP="00E05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AD">
        <w:rPr>
          <w:rFonts w:ascii="Times New Roman" w:hAnsi="Times New Roman" w:cs="Times New Roman"/>
          <w:b/>
          <w:sz w:val="28"/>
          <w:szCs w:val="28"/>
        </w:rPr>
        <w:t>Шкаф № 5</w:t>
      </w:r>
    </w:p>
    <w:p w:rsidR="00E0514C" w:rsidRPr="001B7CAD" w:rsidRDefault="00E0514C" w:rsidP="00E051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МФУ (принтер, сканер, копир) – 1 шт.</w:t>
      </w:r>
    </w:p>
    <w:p w:rsidR="00E0514C" w:rsidRPr="001B7CAD" w:rsidRDefault="00E0514C" w:rsidP="00E051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Ноутбук учителя – 1 шт.</w:t>
      </w:r>
    </w:p>
    <w:p w:rsidR="00E0514C" w:rsidRPr="001B7CAD" w:rsidRDefault="00E0514C" w:rsidP="00E051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Ноутбук учителя – 1 шт.</w:t>
      </w:r>
    </w:p>
    <w:p w:rsidR="00E0514C" w:rsidRPr="001B7CAD" w:rsidRDefault="00E0514C" w:rsidP="00E05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AD">
        <w:rPr>
          <w:rFonts w:ascii="Times New Roman" w:hAnsi="Times New Roman" w:cs="Times New Roman"/>
          <w:b/>
          <w:sz w:val="28"/>
          <w:szCs w:val="28"/>
        </w:rPr>
        <w:t>Дополнительное оборудование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Мобильный класс – 1 шт. + ноутбук мобильного класса – 10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МФУ (цветной) – 1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CAD">
        <w:rPr>
          <w:rFonts w:ascii="Times New Roman" w:hAnsi="Times New Roman" w:cs="Times New Roman"/>
          <w:sz w:val="28"/>
          <w:szCs w:val="28"/>
        </w:rPr>
        <w:t>Шуруповерт</w:t>
      </w:r>
      <w:proofErr w:type="spellEnd"/>
      <w:r w:rsidRPr="001B7CAD">
        <w:rPr>
          <w:rFonts w:ascii="Times New Roman" w:hAnsi="Times New Roman" w:cs="Times New Roman"/>
          <w:sz w:val="28"/>
          <w:szCs w:val="28"/>
        </w:rPr>
        <w:t xml:space="preserve"> – 2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CAD">
        <w:rPr>
          <w:rFonts w:ascii="Times New Roman" w:hAnsi="Times New Roman" w:cs="Times New Roman"/>
          <w:sz w:val="28"/>
          <w:szCs w:val="28"/>
        </w:rPr>
        <w:t>Электролобзик</w:t>
      </w:r>
      <w:proofErr w:type="spellEnd"/>
      <w:r w:rsidRPr="001B7CAD">
        <w:rPr>
          <w:rFonts w:ascii="Times New Roman" w:hAnsi="Times New Roman" w:cs="Times New Roman"/>
          <w:sz w:val="28"/>
          <w:szCs w:val="28"/>
        </w:rPr>
        <w:t xml:space="preserve"> – 2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Монитор – 1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3Д-принтер – 3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Штангенциркуль – 3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Клеевой пистолет – 3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Шлифовальная машина – 2 шт.</w:t>
      </w:r>
    </w:p>
    <w:p w:rsidR="00E0514C" w:rsidRPr="001B7CAD" w:rsidRDefault="00E0514C" w:rsidP="00E0514C">
      <w:pPr>
        <w:pStyle w:val="a3"/>
        <w:numPr>
          <w:ilvl w:val="0"/>
          <w:numId w:val="6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B7CAD">
        <w:rPr>
          <w:rFonts w:ascii="Times New Roman" w:hAnsi="Times New Roman" w:cs="Times New Roman"/>
          <w:sz w:val="28"/>
          <w:szCs w:val="28"/>
        </w:rPr>
        <w:t>Интерактивный комплекс – 1 шт.</w:t>
      </w:r>
    </w:p>
    <w:p w:rsidR="00E0514C" w:rsidRPr="001B7CAD" w:rsidRDefault="00E0514C" w:rsidP="00E0514C">
      <w:pPr>
        <w:jc w:val="center"/>
        <w:rPr>
          <w:sz w:val="28"/>
          <w:szCs w:val="28"/>
        </w:rPr>
      </w:pPr>
    </w:p>
    <w:sectPr w:rsidR="00E0514C" w:rsidRPr="001B7CAD" w:rsidSect="001B7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DFC"/>
    <w:multiLevelType w:val="hybridMultilevel"/>
    <w:tmpl w:val="FB7E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65C97"/>
    <w:multiLevelType w:val="hybridMultilevel"/>
    <w:tmpl w:val="88DC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7AB3"/>
    <w:multiLevelType w:val="hybridMultilevel"/>
    <w:tmpl w:val="88DC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7D00"/>
    <w:multiLevelType w:val="hybridMultilevel"/>
    <w:tmpl w:val="961AD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F508F"/>
    <w:multiLevelType w:val="hybridMultilevel"/>
    <w:tmpl w:val="88DC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E4CFC"/>
    <w:multiLevelType w:val="hybridMultilevel"/>
    <w:tmpl w:val="FB7E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677D"/>
    <w:rsid w:val="001B7CAD"/>
    <w:rsid w:val="00A16CC7"/>
    <w:rsid w:val="00AE1890"/>
    <w:rsid w:val="00DC677D"/>
    <w:rsid w:val="00E0514C"/>
    <w:rsid w:val="00F7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2019-11-08T07:42:00Z</dcterms:created>
  <dcterms:modified xsi:type="dcterms:W3CDTF">2019-12-10T03:20:00Z</dcterms:modified>
</cp:coreProperties>
</file>